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1447" w14:textId="19ACA059" w:rsidR="00D66105" w:rsidRDefault="00D66105" w:rsidP="00040453">
      <w:pPr>
        <w:jc w:val="center"/>
        <w:rPr>
          <w:b/>
          <w:bCs/>
        </w:rPr>
      </w:pPr>
      <w:r>
        <w:rPr>
          <w:b/>
          <w:bCs/>
          <w:noProof/>
        </w:rPr>
        <w:drawing>
          <wp:anchor distT="0" distB="0" distL="114300" distR="114300" simplePos="0" relativeHeight="251659264" behindDoc="0" locked="0" layoutInCell="1" allowOverlap="1" wp14:anchorId="7E7C0B7B" wp14:editId="6A4531B2">
            <wp:simplePos x="0" y="0"/>
            <wp:positionH relativeFrom="column">
              <wp:posOffset>1937294</wp:posOffset>
            </wp:positionH>
            <wp:positionV relativeFrom="paragraph">
              <wp:posOffset>182335</wp:posOffset>
            </wp:positionV>
            <wp:extent cx="1513840" cy="1466850"/>
            <wp:effectExtent l="0" t="0" r="0" b="0"/>
            <wp:wrapTopAndBottom/>
            <wp:docPr id="12387426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840" cy="1466850"/>
                    </a:xfrm>
                    <a:prstGeom prst="rect">
                      <a:avLst/>
                    </a:prstGeom>
                    <a:noFill/>
                  </pic:spPr>
                </pic:pic>
              </a:graphicData>
            </a:graphic>
          </wp:anchor>
        </w:drawing>
      </w:r>
    </w:p>
    <w:p w14:paraId="4D7546CA" w14:textId="77777777" w:rsidR="00D66105" w:rsidRDefault="00D66105" w:rsidP="00040453">
      <w:pPr>
        <w:jc w:val="center"/>
        <w:rPr>
          <w:b/>
          <w:bCs/>
        </w:rPr>
      </w:pPr>
    </w:p>
    <w:p w14:paraId="5F637A7F" w14:textId="0E903606" w:rsidR="00FF6FF7" w:rsidRPr="00040453" w:rsidRDefault="00A83FD4" w:rsidP="00040453">
      <w:pPr>
        <w:jc w:val="center"/>
        <w:rPr>
          <w:b/>
          <w:bCs/>
        </w:rPr>
      </w:pPr>
      <w:r>
        <w:rPr>
          <w:b/>
          <w:bCs/>
        </w:rPr>
        <w:t>ÇINARLI MESLEKİ VE TEKNİK ANADOLU LİSESİ</w:t>
      </w:r>
      <w:r w:rsidR="001F27D1">
        <w:rPr>
          <w:b/>
          <w:bCs/>
        </w:rPr>
        <w:t xml:space="preserve"> TOPRAKSIZ TARIM SERASI </w:t>
      </w:r>
    </w:p>
    <w:p w14:paraId="5EF7E98D" w14:textId="0B48058A" w:rsidR="00040453" w:rsidRDefault="00040453" w:rsidP="00040453"/>
    <w:p w14:paraId="7408ECCE" w14:textId="5985ABB1" w:rsidR="00040453" w:rsidRPr="00BF1D6E" w:rsidRDefault="00C440F5" w:rsidP="00A83FD4">
      <w:pPr>
        <w:ind w:firstLine="708"/>
        <w:jc w:val="both"/>
        <w:rPr>
          <w:sz w:val="20"/>
          <w:szCs w:val="20"/>
        </w:rPr>
      </w:pPr>
      <w:r w:rsidRPr="00BF1D6E">
        <w:rPr>
          <w:sz w:val="20"/>
          <w:szCs w:val="20"/>
        </w:rPr>
        <w:t>Kocaeli Büyükşehir Belediyesi</w:t>
      </w:r>
      <w:r w:rsidR="00E032A1" w:rsidRPr="00BF1D6E">
        <w:rPr>
          <w:sz w:val="20"/>
          <w:szCs w:val="20"/>
        </w:rPr>
        <w:t>, Gebze Teknik Üniversitesi ve Çınarlı Mesleki ve Teknik Anadolu Lisesi</w:t>
      </w:r>
      <w:r w:rsidR="00EF7B17" w:rsidRPr="00BF1D6E">
        <w:rPr>
          <w:sz w:val="20"/>
          <w:szCs w:val="20"/>
        </w:rPr>
        <w:t xml:space="preserve">’nin iş birliği ile </w:t>
      </w:r>
      <w:r w:rsidR="00063AD8" w:rsidRPr="00BF1D6E">
        <w:rPr>
          <w:sz w:val="20"/>
          <w:szCs w:val="20"/>
        </w:rPr>
        <w:t xml:space="preserve">Okulumuzda </w:t>
      </w:r>
      <w:r w:rsidR="00EF7B17" w:rsidRPr="00BF1D6E">
        <w:rPr>
          <w:sz w:val="20"/>
          <w:szCs w:val="20"/>
        </w:rPr>
        <w:t xml:space="preserve">kurulan </w:t>
      </w:r>
      <w:r w:rsidR="00063AD8" w:rsidRPr="00BF1D6E">
        <w:rPr>
          <w:sz w:val="20"/>
          <w:szCs w:val="20"/>
        </w:rPr>
        <w:t xml:space="preserve">750 Metrekarelik Topraksız Tarım </w:t>
      </w:r>
      <w:proofErr w:type="spellStart"/>
      <w:r w:rsidR="00063AD8" w:rsidRPr="00BF1D6E">
        <w:rPr>
          <w:sz w:val="20"/>
          <w:szCs w:val="20"/>
        </w:rPr>
        <w:t>Serası</w:t>
      </w:r>
      <w:r w:rsidR="00A83FD4" w:rsidRPr="00BF1D6E">
        <w:rPr>
          <w:sz w:val="20"/>
          <w:szCs w:val="20"/>
        </w:rPr>
        <w:t>’nın</w:t>
      </w:r>
      <w:proofErr w:type="spellEnd"/>
      <w:r w:rsidR="00A83FD4" w:rsidRPr="00BF1D6E">
        <w:rPr>
          <w:sz w:val="20"/>
          <w:szCs w:val="20"/>
        </w:rPr>
        <w:t xml:space="preserve"> bilgilendirme dokümanıdır. </w:t>
      </w:r>
    </w:p>
    <w:p w14:paraId="367AA7A9" w14:textId="7F77255C" w:rsidR="00812F39" w:rsidRPr="00BF1D6E" w:rsidRDefault="00812F39" w:rsidP="000B12C0">
      <w:pPr>
        <w:rPr>
          <w:b/>
          <w:bCs/>
          <w:sz w:val="20"/>
          <w:szCs w:val="20"/>
        </w:rPr>
      </w:pPr>
      <w:r w:rsidRPr="00BF1D6E">
        <w:rPr>
          <w:b/>
          <w:bCs/>
          <w:sz w:val="20"/>
          <w:szCs w:val="20"/>
        </w:rPr>
        <w:t xml:space="preserve">Topraksız Tarımın </w:t>
      </w:r>
      <w:r w:rsidR="0087552E" w:rsidRPr="00BF1D6E">
        <w:rPr>
          <w:b/>
          <w:bCs/>
          <w:sz w:val="20"/>
          <w:szCs w:val="20"/>
        </w:rPr>
        <w:t>Avantajları ve Dezavantajları</w:t>
      </w:r>
    </w:p>
    <w:p w14:paraId="54DA074D" w14:textId="77777777" w:rsidR="0087552E" w:rsidRPr="00BF1D6E" w:rsidRDefault="0087552E" w:rsidP="0087552E">
      <w:pPr>
        <w:rPr>
          <w:sz w:val="20"/>
          <w:szCs w:val="20"/>
        </w:rPr>
      </w:pPr>
      <w:r w:rsidRPr="00BF1D6E">
        <w:rPr>
          <w:b/>
          <w:bCs/>
          <w:sz w:val="20"/>
          <w:szCs w:val="20"/>
        </w:rPr>
        <w:t>Avantajlar:</w:t>
      </w:r>
    </w:p>
    <w:p w14:paraId="4B5701D8" w14:textId="77777777" w:rsidR="0087552E" w:rsidRPr="00BF1D6E" w:rsidRDefault="0087552E" w:rsidP="0087552E">
      <w:pPr>
        <w:numPr>
          <w:ilvl w:val="0"/>
          <w:numId w:val="11"/>
        </w:numPr>
        <w:rPr>
          <w:sz w:val="20"/>
          <w:szCs w:val="20"/>
        </w:rPr>
      </w:pPr>
      <w:r w:rsidRPr="00BF1D6E">
        <w:rPr>
          <w:b/>
          <w:bCs/>
          <w:sz w:val="20"/>
          <w:szCs w:val="20"/>
        </w:rPr>
        <w:t>Su ve Kaynak Tasarrufu:</w:t>
      </w:r>
      <w:r w:rsidRPr="00BF1D6E">
        <w:rPr>
          <w:sz w:val="20"/>
          <w:szCs w:val="20"/>
        </w:rPr>
        <w:t xml:space="preserve"> Topraksız tarım, geleneksel tarıma göre daha az su ve kaynak kullanır. Bitkilerin doğrudan köklerine besin maddeleri sağlanması, suyun daha etkin bir şekilde kullanılmasını sağlar.</w:t>
      </w:r>
    </w:p>
    <w:p w14:paraId="63EE9262" w14:textId="77777777" w:rsidR="0087552E" w:rsidRPr="00BF1D6E" w:rsidRDefault="0087552E" w:rsidP="0087552E">
      <w:pPr>
        <w:numPr>
          <w:ilvl w:val="0"/>
          <w:numId w:val="11"/>
        </w:numPr>
        <w:rPr>
          <w:sz w:val="20"/>
          <w:szCs w:val="20"/>
        </w:rPr>
      </w:pPr>
      <w:r w:rsidRPr="00BF1D6E">
        <w:rPr>
          <w:b/>
          <w:bCs/>
          <w:sz w:val="20"/>
          <w:szCs w:val="20"/>
        </w:rPr>
        <w:t>Alan Verimliliği:</w:t>
      </w:r>
      <w:r w:rsidRPr="00BF1D6E">
        <w:rPr>
          <w:sz w:val="20"/>
          <w:szCs w:val="20"/>
        </w:rPr>
        <w:t xml:space="preserve"> Topraksız tarım, dikey bahçeler, </w:t>
      </w:r>
      <w:proofErr w:type="spellStart"/>
      <w:r w:rsidRPr="00BF1D6E">
        <w:rPr>
          <w:sz w:val="20"/>
          <w:szCs w:val="20"/>
        </w:rPr>
        <w:t>hidroponik</w:t>
      </w:r>
      <w:proofErr w:type="spellEnd"/>
      <w:r w:rsidRPr="00BF1D6E">
        <w:rPr>
          <w:sz w:val="20"/>
          <w:szCs w:val="20"/>
        </w:rPr>
        <w:t xml:space="preserve"> sistemler ve </w:t>
      </w:r>
      <w:proofErr w:type="spellStart"/>
      <w:r w:rsidRPr="00BF1D6E">
        <w:rPr>
          <w:sz w:val="20"/>
          <w:szCs w:val="20"/>
        </w:rPr>
        <w:t>aeroponik</w:t>
      </w:r>
      <w:proofErr w:type="spellEnd"/>
      <w:r w:rsidRPr="00BF1D6E">
        <w:rPr>
          <w:sz w:val="20"/>
          <w:szCs w:val="20"/>
        </w:rPr>
        <w:t xml:space="preserve"> sistemler gibi yöntemlerle yapılabildiği için daha az alan gerektirir. Bu da şehir içi tarım ve yoğun nüfuslu bölgelerde tarım yapma </w:t>
      </w:r>
      <w:proofErr w:type="gramStart"/>
      <w:r w:rsidRPr="00BF1D6E">
        <w:rPr>
          <w:sz w:val="20"/>
          <w:szCs w:val="20"/>
        </w:rPr>
        <w:t>imkanı</w:t>
      </w:r>
      <w:proofErr w:type="gramEnd"/>
      <w:r w:rsidRPr="00BF1D6E">
        <w:rPr>
          <w:sz w:val="20"/>
          <w:szCs w:val="20"/>
        </w:rPr>
        <w:t xml:space="preserve"> sağlar.</w:t>
      </w:r>
    </w:p>
    <w:p w14:paraId="5272AE6A" w14:textId="77777777" w:rsidR="0087552E" w:rsidRPr="00BF1D6E" w:rsidRDefault="0087552E" w:rsidP="0087552E">
      <w:pPr>
        <w:numPr>
          <w:ilvl w:val="0"/>
          <w:numId w:val="11"/>
        </w:numPr>
        <w:rPr>
          <w:sz w:val="20"/>
          <w:szCs w:val="20"/>
        </w:rPr>
      </w:pPr>
      <w:r w:rsidRPr="00BF1D6E">
        <w:rPr>
          <w:b/>
          <w:bCs/>
          <w:sz w:val="20"/>
          <w:szCs w:val="20"/>
        </w:rPr>
        <w:t>Hızlı Büyüme ve Yüksek Verimlilik:</w:t>
      </w:r>
      <w:r w:rsidRPr="00BF1D6E">
        <w:rPr>
          <w:sz w:val="20"/>
          <w:szCs w:val="20"/>
        </w:rPr>
        <w:t xml:space="preserve"> Bitkilerin köklerine doğrudan besin maddeleri sağlandığı için, topraksız tarımla yetiştirilen bitkiler genellikle daha hızlı büyür ve daha yüksek verimlilik sağlar.</w:t>
      </w:r>
    </w:p>
    <w:p w14:paraId="1499F92B" w14:textId="77777777" w:rsidR="0087552E" w:rsidRPr="00BF1D6E" w:rsidRDefault="0087552E" w:rsidP="0087552E">
      <w:pPr>
        <w:numPr>
          <w:ilvl w:val="0"/>
          <w:numId w:val="11"/>
        </w:numPr>
        <w:rPr>
          <w:sz w:val="20"/>
          <w:szCs w:val="20"/>
        </w:rPr>
      </w:pPr>
      <w:r w:rsidRPr="00BF1D6E">
        <w:rPr>
          <w:b/>
          <w:bCs/>
          <w:sz w:val="20"/>
          <w:szCs w:val="20"/>
        </w:rPr>
        <w:t>Toprak Bozulması ve Erozyonun Önlenmesi:</w:t>
      </w:r>
      <w:r w:rsidRPr="00BF1D6E">
        <w:rPr>
          <w:sz w:val="20"/>
          <w:szCs w:val="20"/>
        </w:rPr>
        <w:t xml:space="preserve"> Topraksız tarım, toprağın bozulması riskini azaltır ve erozyonun önlenmesine yardımcı olur. Bu da çevresel sürdürülebilirlik açısından önemlidir.</w:t>
      </w:r>
    </w:p>
    <w:p w14:paraId="71F8A63C" w14:textId="77777777" w:rsidR="0087552E" w:rsidRPr="00BF1D6E" w:rsidRDefault="0087552E" w:rsidP="0087552E">
      <w:pPr>
        <w:numPr>
          <w:ilvl w:val="0"/>
          <w:numId w:val="11"/>
        </w:numPr>
        <w:rPr>
          <w:sz w:val="20"/>
          <w:szCs w:val="20"/>
        </w:rPr>
      </w:pPr>
      <w:r w:rsidRPr="00BF1D6E">
        <w:rPr>
          <w:b/>
          <w:bCs/>
          <w:sz w:val="20"/>
          <w:szCs w:val="20"/>
        </w:rPr>
        <w:t>Hastalık ve Zararlılarla Mücadelede Kolaylık:</w:t>
      </w:r>
      <w:r w:rsidRPr="00BF1D6E">
        <w:rPr>
          <w:sz w:val="20"/>
          <w:szCs w:val="20"/>
        </w:rPr>
        <w:t xml:space="preserve"> Topraksız tarımda, toprakla ilişkili hastalık ve zararlılarla mücadelede daha az sorun yaşanır. Bu da kimyasal ilaç kullanımını azaltabilir.</w:t>
      </w:r>
    </w:p>
    <w:p w14:paraId="6B0E2DCD" w14:textId="77777777" w:rsidR="0087552E" w:rsidRPr="00BF1D6E" w:rsidRDefault="0087552E" w:rsidP="0087552E">
      <w:pPr>
        <w:rPr>
          <w:sz w:val="20"/>
          <w:szCs w:val="20"/>
        </w:rPr>
      </w:pPr>
      <w:r w:rsidRPr="00BF1D6E">
        <w:rPr>
          <w:b/>
          <w:bCs/>
          <w:sz w:val="20"/>
          <w:szCs w:val="20"/>
        </w:rPr>
        <w:t>Dezavantajlar:</w:t>
      </w:r>
    </w:p>
    <w:p w14:paraId="1A0001CB" w14:textId="77777777" w:rsidR="0087552E" w:rsidRPr="00BF1D6E" w:rsidRDefault="0087552E" w:rsidP="0087552E">
      <w:pPr>
        <w:numPr>
          <w:ilvl w:val="0"/>
          <w:numId w:val="12"/>
        </w:numPr>
        <w:rPr>
          <w:sz w:val="20"/>
          <w:szCs w:val="20"/>
        </w:rPr>
      </w:pPr>
      <w:r w:rsidRPr="00BF1D6E">
        <w:rPr>
          <w:b/>
          <w:bCs/>
          <w:sz w:val="20"/>
          <w:szCs w:val="20"/>
        </w:rPr>
        <w:t>Yüksek Başlangıç Maliyeti:</w:t>
      </w:r>
      <w:r w:rsidRPr="00BF1D6E">
        <w:rPr>
          <w:sz w:val="20"/>
          <w:szCs w:val="20"/>
        </w:rPr>
        <w:t xml:space="preserve"> Topraksız tarım sistemlerinin kurulması ve işletilmesi genellikle geleneksel tarıma göre daha yüksek maliyetlidir. Özellikle teknolojik ekipmanların alımı ve bakımı maliyetli olabilir.</w:t>
      </w:r>
    </w:p>
    <w:p w14:paraId="0D518704" w14:textId="77777777" w:rsidR="0087552E" w:rsidRPr="00BF1D6E" w:rsidRDefault="0087552E" w:rsidP="0087552E">
      <w:pPr>
        <w:numPr>
          <w:ilvl w:val="0"/>
          <w:numId w:val="12"/>
        </w:numPr>
        <w:rPr>
          <w:sz w:val="20"/>
          <w:szCs w:val="20"/>
        </w:rPr>
      </w:pPr>
      <w:r w:rsidRPr="00BF1D6E">
        <w:rPr>
          <w:b/>
          <w:bCs/>
          <w:sz w:val="20"/>
          <w:szCs w:val="20"/>
        </w:rPr>
        <w:t>Teknik Bilgi ve Deneyim Gerektirir:</w:t>
      </w:r>
      <w:r w:rsidRPr="00BF1D6E">
        <w:rPr>
          <w:sz w:val="20"/>
          <w:szCs w:val="20"/>
        </w:rPr>
        <w:t xml:space="preserve"> Topraksız tarım yöntemleri, geleneksel tarıma göre daha teknik bilgi ve deneyim gerektirir. Bu da çiftçilerin ve yetiştiricilerin eğitilmesi gerektiği anlamına gelir.</w:t>
      </w:r>
    </w:p>
    <w:p w14:paraId="0BB555C2" w14:textId="77777777" w:rsidR="0087552E" w:rsidRPr="00BF1D6E" w:rsidRDefault="0087552E" w:rsidP="0087552E">
      <w:pPr>
        <w:numPr>
          <w:ilvl w:val="0"/>
          <w:numId w:val="12"/>
        </w:numPr>
        <w:rPr>
          <w:sz w:val="20"/>
          <w:szCs w:val="20"/>
        </w:rPr>
      </w:pPr>
      <w:r w:rsidRPr="00BF1D6E">
        <w:rPr>
          <w:b/>
          <w:bCs/>
          <w:sz w:val="20"/>
          <w:szCs w:val="20"/>
        </w:rPr>
        <w:t>Enerji Tüketimi:</w:t>
      </w:r>
      <w:r w:rsidRPr="00BF1D6E">
        <w:rPr>
          <w:sz w:val="20"/>
          <w:szCs w:val="20"/>
        </w:rPr>
        <w:t xml:space="preserve"> Bazı topraksız tarım sistemleri, ısıtma, aydınlatma ve sulama gibi süreçler için daha fazla enerji tüketebilir. Bu da enerji maliyetlerini artırabilir ve çevresel etkiyi artırabilir.</w:t>
      </w:r>
    </w:p>
    <w:p w14:paraId="46A7BAE2" w14:textId="77777777" w:rsidR="0087552E" w:rsidRPr="00BF1D6E" w:rsidRDefault="0087552E" w:rsidP="0087552E">
      <w:pPr>
        <w:numPr>
          <w:ilvl w:val="0"/>
          <w:numId w:val="12"/>
        </w:numPr>
        <w:rPr>
          <w:sz w:val="20"/>
          <w:szCs w:val="20"/>
        </w:rPr>
      </w:pPr>
      <w:r w:rsidRPr="00BF1D6E">
        <w:rPr>
          <w:b/>
          <w:bCs/>
          <w:sz w:val="20"/>
          <w:szCs w:val="20"/>
        </w:rPr>
        <w:t>Sistem Arızaları ve Teknik Sorunlar:</w:t>
      </w:r>
      <w:r w:rsidRPr="00BF1D6E">
        <w:rPr>
          <w:sz w:val="20"/>
          <w:szCs w:val="20"/>
        </w:rPr>
        <w:t xml:space="preserve"> </w:t>
      </w:r>
      <w:proofErr w:type="spellStart"/>
      <w:r w:rsidRPr="00BF1D6E">
        <w:rPr>
          <w:sz w:val="20"/>
          <w:szCs w:val="20"/>
        </w:rPr>
        <w:t>Hidroponik</w:t>
      </w:r>
      <w:proofErr w:type="spellEnd"/>
      <w:r w:rsidRPr="00BF1D6E">
        <w:rPr>
          <w:sz w:val="20"/>
          <w:szCs w:val="20"/>
        </w:rPr>
        <w:t xml:space="preserve"> veya </w:t>
      </w:r>
      <w:proofErr w:type="spellStart"/>
      <w:r w:rsidRPr="00BF1D6E">
        <w:rPr>
          <w:sz w:val="20"/>
          <w:szCs w:val="20"/>
        </w:rPr>
        <w:t>aeroponik</w:t>
      </w:r>
      <w:proofErr w:type="spellEnd"/>
      <w:r w:rsidRPr="00BF1D6E">
        <w:rPr>
          <w:sz w:val="20"/>
          <w:szCs w:val="20"/>
        </w:rPr>
        <w:t xml:space="preserve"> sistemler gibi bazı topraksız tarım sistemleri, sistem arızaları veya teknik sorunlarla karşılaşabilir. Bu durum, bitkilerin büyümesini olumsuz etkileyebilir ve ürün kaybına neden olabilir.</w:t>
      </w:r>
    </w:p>
    <w:p w14:paraId="2BB94DEA" w14:textId="77777777" w:rsidR="0087552E" w:rsidRPr="00BF1D6E" w:rsidRDefault="0087552E" w:rsidP="0087552E">
      <w:pPr>
        <w:numPr>
          <w:ilvl w:val="0"/>
          <w:numId w:val="12"/>
        </w:numPr>
        <w:rPr>
          <w:sz w:val="20"/>
          <w:szCs w:val="20"/>
        </w:rPr>
      </w:pPr>
      <w:r w:rsidRPr="00BF1D6E">
        <w:rPr>
          <w:b/>
          <w:bCs/>
          <w:sz w:val="20"/>
          <w:szCs w:val="20"/>
        </w:rPr>
        <w:t>Besin Maddesi Dengesi:</w:t>
      </w:r>
      <w:r w:rsidRPr="00BF1D6E">
        <w:rPr>
          <w:sz w:val="20"/>
          <w:szCs w:val="20"/>
        </w:rPr>
        <w:t xml:space="preserve"> Topraksız tarımda, bitkilerin ihtiyaç duyduğu besin maddelerinin doğru dengede sağlanması önemlidir. Yanlış besin dengesi, bitki büyümesini olumsuz etkileyebilir ve verim kaybına yol açabilir.</w:t>
      </w:r>
    </w:p>
    <w:p w14:paraId="2925B348" w14:textId="25AF2F5A" w:rsidR="00730128" w:rsidRPr="00BF1D6E" w:rsidRDefault="00730128" w:rsidP="00730128">
      <w:pPr>
        <w:rPr>
          <w:sz w:val="20"/>
          <w:szCs w:val="20"/>
        </w:rPr>
      </w:pPr>
      <w:r w:rsidRPr="00BF1D6E">
        <w:rPr>
          <w:noProof/>
          <w:sz w:val="20"/>
          <w:szCs w:val="20"/>
        </w:rPr>
        <w:lastRenderedPageBreak/>
        <w:drawing>
          <wp:anchor distT="0" distB="0" distL="114300" distR="114300" simplePos="0" relativeHeight="251658240" behindDoc="0" locked="0" layoutInCell="1" allowOverlap="1" wp14:anchorId="6D408D44" wp14:editId="02F04EE9">
            <wp:simplePos x="0" y="0"/>
            <wp:positionH relativeFrom="column">
              <wp:posOffset>734785</wp:posOffset>
            </wp:positionH>
            <wp:positionV relativeFrom="paragraph">
              <wp:posOffset>272</wp:posOffset>
            </wp:positionV>
            <wp:extent cx="4115435" cy="2615565"/>
            <wp:effectExtent l="0" t="0" r="0" b="0"/>
            <wp:wrapTopAndBottom/>
            <wp:docPr id="159196859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5435" cy="2615565"/>
                    </a:xfrm>
                    <a:prstGeom prst="rect">
                      <a:avLst/>
                    </a:prstGeom>
                    <a:noFill/>
                  </pic:spPr>
                </pic:pic>
              </a:graphicData>
            </a:graphic>
            <wp14:sizeRelH relativeFrom="page">
              <wp14:pctWidth>0</wp14:pctWidth>
            </wp14:sizeRelH>
            <wp14:sizeRelV relativeFrom="page">
              <wp14:pctHeight>0</wp14:pctHeight>
            </wp14:sizeRelV>
          </wp:anchor>
        </w:drawing>
      </w:r>
    </w:p>
    <w:p w14:paraId="57F52D8F" w14:textId="67A61F0A" w:rsidR="009D1ED8" w:rsidRPr="00BF1D6E" w:rsidRDefault="008A006C" w:rsidP="009D1ED8">
      <w:pPr>
        <w:rPr>
          <w:b/>
          <w:bCs/>
          <w:sz w:val="20"/>
          <w:szCs w:val="20"/>
        </w:rPr>
      </w:pPr>
      <w:r w:rsidRPr="00BF1D6E">
        <w:rPr>
          <w:b/>
          <w:bCs/>
          <w:sz w:val="20"/>
          <w:szCs w:val="20"/>
        </w:rPr>
        <w:t xml:space="preserve">KOKOPİT </w:t>
      </w:r>
      <w:proofErr w:type="gramStart"/>
      <w:r w:rsidRPr="00BF1D6E">
        <w:rPr>
          <w:b/>
          <w:bCs/>
          <w:sz w:val="20"/>
          <w:szCs w:val="20"/>
        </w:rPr>
        <w:t xml:space="preserve">VE </w:t>
      </w:r>
      <w:r w:rsidR="00E8466F" w:rsidRPr="00BF1D6E">
        <w:rPr>
          <w:b/>
          <w:bCs/>
          <w:sz w:val="20"/>
          <w:szCs w:val="20"/>
        </w:rPr>
        <w:t xml:space="preserve"> </w:t>
      </w:r>
      <w:r w:rsidR="00D66105" w:rsidRPr="00BF1D6E">
        <w:rPr>
          <w:b/>
          <w:bCs/>
          <w:sz w:val="20"/>
          <w:szCs w:val="20"/>
        </w:rPr>
        <w:t>VOLKAN</w:t>
      </w:r>
      <w:proofErr w:type="gramEnd"/>
      <w:r w:rsidR="00D66105" w:rsidRPr="00BF1D6E">
        <w:rPr>
          <w:b/>
          <w:bCs/>
          <w:sz w:val="20"/>
          <w:szCs w:val="20"/>
        </w:rPr>
        <w:t xml:space="preserve"> CÜRUFU</w:t>
      </w:r>
      <w:r w:rsidR="00782745" w:rsidRPr="00BF1D6E">
        <w:rPr>
          <w:b/>
          <w:bCs/>
          <w:sz w:val="20"/>
          <w:szCs w:val="20"/>
        </w:rPr>
        <w:t xml:space="preserve"> KARŞILAŞTIRMASI</w:t>
      </w:r>
    </w:p>
    <w:p w14:paraId="07363803" w14:textId="07702266" w:rsidR="007868F2" w:rsidRPr="00BF1D6E" w:rsidRDefault="007868F2" w:rsidP="00E8466F">
      <w:pPr>
        <w:ind w:left="720"/>
        <w:rPr>
          <w:sz w:val="20"/>
          <w:szCs w:val="20"/>
        </w:rPr>
      </w:pPr>
      <w:proofErr w:type="spellStart"/>
      <w:r w:rsidRPr="00BF1D6E">
        <w:rPr>
          <w:b/>
          <w:bCs/>
          <w:sz w:val="20"/>
          <w:szCs w:val="20"/>
        </w:rPr>
        <w:t>Kokopit</w:t>
      </w:r>
      <w:proofErr w:type="spellEnd"/>
      <w:r w:rsidRPr="00BF1D6E">
        <w:rPr>
          <w:b/>
          <w:bCs/>
          <w:sz w:val="20"/>
          <w:szCs w:val="20"/>
        </w:rPr>
        <w:t>:</w:t>
      </w:r>
    </w:p>
    <w:p w14:paraId="460F7773" w14:textId="77777777" w:rsidR="007868F2" w:rsidRPr="00BF1D6E" w:rsidRDefault="007868F2" w:rsidP="00782745">
      <w:pPr>
        <w:spacing w:after="0"/>
        <w:rPr>
          <w:sz w:val="20"/>
          <w:szCs w:val="20"/>
        </w:rPr>
      </w:pPr>
      <w:r w:rsidRPr="00BF1D6E">
        <w:rPr>
          <w:sz w:val="20"/>
          <w:szCs w:val="20"/>
        </w:rPr>
        <w:t>Avantajlar:</w:t>
      </w:r>
    </w:p>
    <w:p w14:paraId="5A663EA2" w14:textId="77777777" w:rsidR="007868F2" w:rsidRPr="00BF1D6E" w:rsidRDefault="007868F2" w:rsidP="00782745">
      <w:pPr>
        <w:numPr>
          <w:ilvl w:val="0"/>
          <w:numId w:val="15"/>
        </w:numPr>
        <w:spacing w:after="0"/>
        <w:rPr>
          <w:sz w:val="20"/>
          <w:szCs w:val="20"/>
        </w:rPr>
      </w:pPr>
      <w:r w:rsidRPr="00BF1D6E">
        <w:rPr>
          <w:sz w:val="20"/>
          <w:szCs w:val="20"/>
        </w:rPr>
        <w:t>Hindistancevizi kabuklarından elde edilir, doğal ve geri dönüşümlü bir malzemedir.</w:t>
      </w:r>
    </w:p>
    <w:p w14:paraId="1F7DAE1C" w14:textId="77777777" w:rsidR="007868F2" w:rsidRPr="00BF1D6E" w:rsidRDefault="007868F2" w:rsidP="00782745">
      <w:pPr>
        <w:numPr>
          <w:ilvl w:val="0"/>
          <w:numId w:val="15"/>
        </w:numPr>
        <w:spacing w:after="0"/>
        <w:rPr>
          <w:sz w:val="20"/>
          <w:szCs w:val="20"/>
        </w:rPr>
      </w:pPr>
      <w:r w:rsidRPr="00BF1D6E">
        <w:rPr>
          <w:sz w:val="20"/>
          <w:szCs w:val="20"/>
        </w:rPr>
        <w:t>Hafif ve havalı bir yapıya sahiptir, bitkilerin köklerinin hava almasını sağlar.</w:t>
      </w:r>
    </w:p>
    <w:p w14:paraId="338D392C" w14:textId="77777777" w:rsidR="007868F2" w:rsidRPr="00BF1D6E" w:rsidRDefault="007868F2" w:rsidP="00782745">
      <w:pPr>
        <w:numPr>
          <w:ilvl w:val="0"/>
          <w:numId w:val="15"/>
        </w:numPr>
        <w:spacing w:after="0"/>
        <w:rPr>
          <w:sz w:val="20"/>
          <w:szCs w:val="20"/>
        </w:rPr>
      </w:pPr>
      <w:r w:rsidRPr="00BF1D6E">
        <w:rPr>
          <w:sz w:val="20"/>
          <w:szCs w:val="20"/>
        </w:rPr>
        <w:t>İyi su tutma kapasitesine sahiptir, bitkilerin su ihtiyacını karşılar.</w:t>
      </w:r>
    </w:p>
    <w:p w14:paraId="4BD70E06" w14:textId="77777777" w:rsidR="007868F2" w:rsidRPr="00BF1D6E" w:rsidRDefault="007868F2" w:rsidP="00782745">
      <w:pPr>
        <w:numPr>
          <w:ilvl w:val="0"/>
          <w:numId w:val="15"/>
        </w:numPr>
        <w:spacing w:after="0"/>
        <w:rPr>
          <w:sz w:val="20"/>
          <w:szCs w:val="20"/>
        </w:rPr>
      </w:pPr>
      <w:r w:rsidRPr="00BF1D6E">
        <w:rPr>
          <w:sz w:val="20"/>
          <w:szCs w:val="20"/>
        </w:rPr>
        <w:t>Drenajı iyidir, kök çürümesi riskini azaltır.</w:t>
      </w:r>
    </w:p>
    <w:p w14:paraId="1441C922" w14:textId="77777777" w:rsidR="007868F2" w:rsidRPr="00BF1D6E" w:rsidRDefault="007868F2" w:rsidP="00782745">
      <w:pPr>
        <w:numPr>
          <w:ilvl w:val="0"/>
          <w:numId w:val="15"/>
        </w:numPr>
        <w:spacing w:after="0"/>
        <w:rPr>
          <w:sz w:val="20"/>
          <w:szCs w:val="20"/>
        </w:rPr>
      </w:pPr>
      <w:r w:rsidRPr="00BF1D6E">
        <w:rPr>
          <w:sz w:val="20"/>
          <w:szCs w:val="20"/>
        </w:rPr>
        <w:t>Nötr pH seviyesine sahiptir, bitkilerin sağlıklı bir şekilde büyümesini destekler.</w:t>
      </w:r>
    </w:p>
    <w:p w14:paraId="3ACDE5BC" w14:textId="77777777" w:rsidR="007868F2" w:rsidRPr="00BF1D6E" w:rsidRDefault="007868F2" w:rsidP="00782745">
      <w:pPr>
        <w:numPr>
          <w:ilvl w:val="0"/>
          <w:numId w:val="15"/>
        </w:numPr>
        <w:spacing w:after="0"/>
        <w:rPr>
          <w:sz w:val="20"/>
          <w:szCs w:val="20"/>
        </w:rPr>
      </w:pPr>
      <w:r w:rsidRPr="00BF1D6E">
        <w:rPr>
          <w:sz w:val="20"/>
          <w:szCs w:val="20"/>
        </w:rPr>
        <w:t>Uygun fiyatlıdır ve genellikle kolayca bulunabilir.</w:t>
      </w:r>
    </w:p>
    <w:p w14:paraId="07F3229C" w14:textId="77777777" w:rsidR="007868F2" w:rsidRPr="00BF1D6E" w:rsidRDefault="007868F2" w:rsidP="00782745">
      <w:pPr>
        <w:spacing w:after="0"/>
        <w:rPr>
          <w:sz w:val="20"/>
          <w:szCs w:val="20"/>
        </w:rPr>
      </w:pPr>
      <w:r w:rsidRPr="00BF1D6E">
        <w:rPr>
          <w:sz w:val="20"/>
          <w:szCs w:val="20"/>
        </w:rPr>
        <w:t>Dezavantajlar:</w:t>
      </w:r>
    </w:p>
    <w:p w14:paraId="15836ED3" w14:textId="77777777" w:rsidR="007868F2" w:rsidRPr="00BF1D6E" w:rsidRDefault="007868F2" w:rsidP="00782745">
      <w:pPr>
        <w:numPr>
          <w:ilvl w:val="0"/>
          <w:numId w:val="16"/>
        </w:numPr>
        <w:spacing w:after="0"/>
        <w:rPr>
          <w:sz w:val="20"/>
          <w:szCs w:val="20"/>
        </w:rPr>
      </w:pPr>
      <w:r w:rsidRPr="00BF1D6E">
        <w:rPr>
          <w:sz w:val="20"/>
          <w:szCs w:val="20"/>
        </w:rPr>
        <w:t>Sıkışabilir ve köklerin penetrasyonunu engelleyebilir.</w:t>
      </w:r>
    </w:p>
    <w:p w14:paraId="6E3F584F" w14:textId="77777777" w:rsidR="007868F2" w:rsidRPr="00BF1D6E" w:rsidRDefault="007868F2" w:rsidP="00782745">
      <w:pPr>
        <w:numPr>
          <w:ilvl w:val="0"/>
          <w:numId w:val="16"/>
        </w:numPr>
        <w:spacing w:after="0"/>
        <w:rPr>
          <w:sz w:val="20"/>
          <w:szCs w:val="20"/>
        </w:rPr>
      </w:pPr>
      <w:r w:rsidRPr="00BF1D6E">
        <w:rPr>
          <w:sz w:val="20"/>
          <w:szCs w:val="20"/>
        </w:rPr>
        <w:t>Toz oluşumu olabilir, bu da solunum problemlerine neden olabilir.</w:t>
      </w:r>
    </w:p>
    <w:p w14:paraId="0F2BCFBB" w14:textId="77777777" w:rsidR="007868F2" w:rsidRPr="00BF1D6E" w:rsidRDefault="007868F2" w:rsidP="00782745">
      <w:pPr>
        <w:numPr>
          <w:ilvl w:val="0"/>
          <w:numId w:val="16"/>
        </w:numPr>
        <w:spacing w:after="0"/>
        <w:rPr>
          <w:sz w:val="20"/>
          <w:szCs w:val="20"/>
        </w:rPr>
      </w:pPr>
      <w:r w:rsidRPr="00BF1D6E">
        <w:rPr>
          <w:sz w:val="20"/>
          <w:szCs w:val="20"/>
        </w:rPr>
        <w:t>Kendiliğinden besin içermeyen bir malzemedir, bitkilere besin takviyesi gerekebilir.</w:t>
      </w:r>
    </w:p>
    <w:p w14:paraId="495EA4A6" w14:textId="77777777" w:rsidR="00782745" w:rsidRPr="00BF1D6E" w:rsidRDefault="00782745" w:rsidP="007868F2">
      <w:pPr>
        <w:rPr>
          <w:b/>
          <w:bCs/>
          <w:sz w:val="20"/>
          <w:szCs w:val="20"/>
        </w:rPr>
      </w:pPr>
    </w:p>
    <w:p w14:paraId="1ECCE452" w14:textId="4903DFE4" w:rsidR="007868F2" w:rsidRPr="00BF1D6E" w:rsidRDefault="00D66105" w:rsidP="007868F2">
      <w:pPr>
        <w:rPr>
          <w:sz w:val="20"/>
          <w:szCs w:val="20"/>
        </w:rPr>
      </w:pPr>
      <w:r w:rsidRPr="00BF1D6E">
        <w:rPr>
          <w:b/>
          <w:bCs/>
          <w:sz w:val="20"/>
          <w:szCs w:val="20"/>
        </w:rPr>
        <w:t>Volkan Cürufu</w:t>
      </w:r>
    </w:p>
    <w:p w14:paraId="355FD7C9" w14:textId="77777777" w:rsidR="007868F2" w:rsidRPr="00BF1D6E" w:rsidRDefault="007868F2" w:rsidP="007868F2">
      <w:pPr>
        <w:rPr>
          <w:sz w:val="20"/>
          <w:szCs w:val="20"/>
        </w:rPr>
      </w:pPr>
      <w:r w:rsidRPr="00BF1D6E">
        <w:rPr>
          <w:b/>
          <w:bCs/>
          <w:sz w:val="20"/>
          <w:szCs w:val="20"/>
        </w:rPr>
        <w:t>Avantajlar:</w:t>
      </w:r>
    </w:p>
    <w:p w14:paraId="38E60420" w14:textId="77777777" w:rsidR="007868F2" w:rsidRPr="00BF1D6E" w:rsidRDefault="007868F2" w:rsidP="00782745">
      <w:pPr>
        <w:numPr>
          <w:ilvl w:val="0"/>
          <w:numId w:val="17"/>
        </w:numPr>
        <w:spacing w:after="0"/>
        <w:rPr>
          <w:sz w:val="20"/>
          <w:szCs w:val="20"/>
        </w:rPr>
      </w:pPr>
      <w:r w:rsidRPr="00BF1D6E">
        <w:rPr>
          <w:sz w:val="20"/>
          <w:szCs w:val="20"/>
        </w:rPr>
        <w:t>Volkanik kayaçların ısıtılması sonucu oluşur, doğal bir malzemedir.</w:t>
      </w:r>
    </w:p>
    <w:p w14:paraId="6B390BC0" w14:textId="77777777" w:rsidR="007868F2" w:rsidRPr="00BF1D6E" w:rsidRDefault="007868F2" w:rsidP="00782745">
      <w:pPr>
        <w:numPr>
          <w:ilvl w:val="0"/>
          <w:numId w:val="17"/>
        </w:numPr>
        <w:spacing w:after="0"/>
        <w:rPr>
          <w:sz w:val="20"/>
          <w:szCs w:val="20"/>
        </w:rPr>
      </w:pPr>
      <w:r w:rsidRPr="00BF1D6E">
        <w:rPr>
          <w:sz w:val="20"/>
          <w:szCs w:val="20"/>
        </w:rPr>
        <w:t>Hafif ve havalı bir yapıya sahiptir, bitkilerin köklerinin hava almasını sağlar.</w:t>
      </w:r>
    </w:p>
    <w:p w14:paraId="0684B393" w14:textId="77777777" w:rsidR="007868F2" w:rsidRPr="00BF1D6E" w:rsidRDefault="007868F2" w:rsidP="00782745">
      <w:pPr>
        <w:numPr>
          <w:ilvl w:val="0"/>
          <w:numId w:val="17"/>
        </w:numPr>
        <w:spacing w:after="0"/>
        <w:rPr>
          <w:sz w:val="20"/>
          <w:szCs w:val="20"/>
        </w:rPr>
      </w:pPr>
      <w:r w:rsidRPr="00BF1D6E">
        <w:rPr>
          <w:sz w:val="20"/>
          <w:szCs w:val="20"/>
        </w:rPr>
        <w:t>İyi su tutma kapasitesine sahiptir, bitkilerin su ihtiyacını karşılar.</w:t>
      </w:r>
    </w:p>
    <w:p w14:paraId="2BE9B464" w14:textId="77777777" w:rsidR="007868F2" w:rsidRPr="00BF1D6E" w:rsidRDefault="007868F2" w:rsidP="00782745">
      <w:pPr>
        <w:numPr>
          <w:ilvl w:val="0"/>
          <w:numId w:val="17"/>
        </w:numPr>
        <w:spacing w:after="0"/>
        <w:rPr>
          <w:sz w:val="20"/>
          <w:szCs w:val="20"/>
        </w:rPr>
      </w:pPr>
      <w:r w:rsidRPr="00BF1D6E">
        <w:rPr>
          <w:sz w:val="20"/>
          <w:szCs w:val="20"/>
        </w:rPr>
        <w:t>Drenajı iyidir, kök çürümesi riskini azaltır.</w:t>
      </w:r>
    </w:p>
    <w:p w14:paraId="3FBA3DB0" w14:textId="77777777" w:rsidR="007868F2" w:rsidRPr="00BF1D6E" w:rsidRDefault="007868F2" w:rsidP="00782745">
      <w:pPr>
        <w:numPr>
          <w:ilvl w:val="0"/>
          <w:numId w:val="17"/>
        </w:numPr>
        <w:spacing w:after="0"/>
        <w:rPr>
          <w:sz w:val="20"/>
          <w:szCs w:val="20"/>
        </w:rPr>
      </w:pPr>
      <w:proofErr w:type="gramStart"/>
      <w:r w:rsidRPr="00BF1D6E">
        <w:rPr>
          <w:sz w:val="20"/>
          <w:szCs w:val="20"/>
        </w:rPr>
        <w:t>pH</w:t>
      </w:r>
      <w:proofErr w:type="gramEnd"/>
      <w:r w:rsidRPr="00BF1D6E">
        <w:rPr>
          <w:sz w:val="20"/>
          <w:szCs w:val="20"/>
        </w:rPr>
        <w:t xml:space="preserve"> değişikliği yapmaz, bitkilerin sağlıklı bir şekilde büyümesini destekler.</w:t>
      </w:r>
    </w:p>
    <w:p w14:paraId="4C6D0E67" w14:textId="5010D124" w:rsidR="00D21AB3" w:rsidRPr="00BF1D6E" w:rsidRDefault="00D21AB3" w:rsidP="00782745">
      <w:pPr>
        <w:numPr>
          <w:ilvl w:val="0"/>
          <w:numId w:val="17"/>
        </w:numPr>
        <w:spacing w:after="0"/>
        <w:rPr>
          <w:sz w:val="20"/>
          <w:szCs w:val="20"/>
        </w:rPr>
      </w:pPr>
      <w:r w:rsidRPr="00BF1D6E">
        <w:rPr>
          <w:sz w:val="20"/>
          <w:szCs w:val="20"/>
        </w:rPr>
        <w:t>Ülkemizde Ege ve İç Anadolu Bölgesinde bulunur.</w:t>
      </w:r>
    </w:p>
    <w:p w14:paraId="31C324ED" w14:textId="2CE74175" w:rsidR="00BD3BC4" w:rsidRPr="00BF1D6E" w:rsidRDefault="00BD3BC4" w:rsidP="00782745">
      <w:pPr>
        <w:numPr>
          <w:ilvl w:val="0"/>
          <w:numId w:val="17"/>
        </w:numPr>
        <w:spacing w:after="0"/>
        <w:rPr>
          <w:sz w:val="20"/>
          <w:szCs w:val="20"/>
        </w:rPr>
      </w:pPr>
      <w:r w:rsidRPr="00BF1D6E">
        <w:rPr>
          <w:sz w:val="20"/>
          <w:szCs w:val="20"/>
        </w:rPr>
        <w:t>Kokpite Göre daha ucuzdur ve ülkemizden temin edilmektedir.</w:t>
      </w:r>
    </w:p>
    <w:p w14:paraId="3E53C8FF" w14:textId="35E5A92F" w:rsidR="00BD3BC4" w:rsidRPr="00BF1D6E" w:rsidRDefault="00BD3BC4" w:rsidP="00782745">
      <w:pPr>
        <w:pStyle w:val="ListeParagraf"/>
        <w:numPr>
          <w:ilvl w:val="0"/>
          <w:numId w:val="17"/>
        </w:numPr>
        <w:spacing w:after="0"/>
        <w:rPr>
          <w:sz w:val="20"/>
          <w:szCs w:val="20"/>
        </w:rPr>
      </w:pPr>
      <w:r w:rsidRPr="00BF1D6E">
        <w:rPr>
          <w:sz w:val="20"/>
          <w:szCs w:val="20"/>
        </w:rPr>
        <w:t xml:space="preserve">Sıkışma eğilimi daha azdır </w:t>
      </w:r>
    </w:p>
    <w:p w14:paraId="63780CF5" w14:textId="77777777" w:rsidR="00BD3BC4" w:rsidRPr="00BF1D6E" w:rsidRDefault="00BD3BC4" w:rsidP="005F65BE">
      <w:pPr>
        <w:ind w:left="360"/>
        <w:rPr>
          <w:sz w:val="20"/>
          <w:szCs w:val="20"/>
        </w:rPr>
      </w:pPr>
    </w:p>
    <w:p w14:paraId="66DD6F36" w14:textId="77777777" w:rsidR="007868F2" w:rsidRPr="00BF1D6E" w:rsidRDefault="007868F2" w:rsidP="00782745">
      <w:pPr>
        <w:spacing w:after="0"/>
        <w:rPr>
          <w:sz w:val="20"/>
          <w:szCs w:val="20"/>
        </w:rPr>
      </w:pPr>
      <w:r w:rsidRPr="00BF1D6E">
        <w:rPr>
          <w:b/>
          <w:bCs/>
          <w:sz w:val="20"/>
          <w:szCs w:val="20"/>
        </w:rPr>
        <w:t>Dezavantajlar:</w:t>
      </w:r>
    </w:p>
    <w:p w14:paraId="2F2CA326" w14:textId="77777777" w:rsidR="007868F2" w:rsidRPr="00BF1D6E" w:rsidRDefault="007868F2" w:rsidP="00782745">
      <w:pPr>
        <w:numPr>
          <w:ilvl w:val="0"/>
          <w:numId w:val="18"/>
        </w:numPr>
        <w:spacing w:after="0"/>
        <w:rPr>
          <w:sz w:val="20"/>
          <w:szCs w:val="20"/>
        </w:rPr>
      </w:pPr>
      <w:r w:rsidRPr="00BF1D6E">
        <w:rPr>
          <w:sz w:val="20"/>
          <w:szCs w:val="20"/>
        </w:rPr>
        <w:t>Toz oluşumu ve solunum problemleri riski vardır.</w:t>
      </w:r>
    </w:p>
    <w:p w14:paraId="5E7BAB6A" w14:textId="77777777" w:rsidR="007868F2" w:rsidRPr="00BF1D6E" w:rsidRDefault="007868F2" w:rsidP="00782745">
      <w:pPr>
        <w:numPr>
          <w:ilvl w:val="0"/>
          <w:numId w:val="18"/>
        </w:numPr>
        <w:spacing w:after="0"/>
        <w:rPr>
          <w:sz w:val="20"/>
          <w:szCs w:val="20"/>
        </w:rPr>
      </w:pPr>
      <w:r w:rsidRPr="00BF1D6E">
        <w:rPr>
          <w:sz w:val="20"/>
          <w:szCs w:val="20"/>
        </w:rPr>
        <w:t>Kendiliğinden besin içermeyen bir malzemedir, bitkilere besin takviyesi gerekebilir.</w:t>
      </w:r>
    </w:p>
    <w:p w14:paraId="6E512E76" w14:textId="176E8D6D" w:rsidR="009D1ED8" w:rsidRPr="00BF1D6E" w:rsidRDefault="00782745" w:rsidP="009D1ED8">
      <w:pPr>
        <w:rPr>
          <w:b/>
          <w:bCs/>
          <w:i/>
          <w:iCs/>
          <w:sz w:val="20"/>
          <w:szCs w:val="20"/>
        </w:rPr>
      </w:pPr>
      <w:r w:rsidRPr="00BF1D6E">
        <w:rPr>
          <w:b/>
          <w:bCs/>
          <w:i/>
          <w:iCs/>
          <w:sz w:val="20"/>
          <w:szCs w:val="20"/>
        </w:rPr>
        <w:t xml:space="preserve">Görüldüğü gibi </w:t>
      </w:r>
      <w:r w:rsidR="00D66105" w:rsidRPr="00BF1D6E">
        <w:rPr>
          <w:b/>
          <w:bCs/>
          <w:i/>
          <w:iCs/>
          <w:sz w:val="20"/>
          <w:szCs w:val="20"/>
        </w:rPr>
        <w:t>Volkan Cürufu</w:t>
      </w:r>
      <w:r w:rsidRPr="00BF1D6E">
        <w:rPr>
          <w:b/>
          <w:bCs/>
          <w:i/>
          <w:iCs/>
          <w:sz w:val="20"/>
          <w:szCs w:val="20"/>
        </w:rPr>
        <w:t xml:space="preserve"> </w:t>
      </w:r>
      <w:proofErr w:type="spellStart"/>
      <w:r w:rsidR="0056022F" w:rsidRPr="00BF1D6E">
        <w:rPr>
          <w:b/>
          <w:bCs/>
          <w:i/>
          <w:iCs/>
          <w:sz w:val="20"/>
          <w:szCs w:val="20"/>
        </w:rPr>
        <w:t>Kokopit’e</w:t>
      </w:r>
      <w:proofErr w:type="spellEnd"/>
      <w:r w:rsidR="0056022F" w:rsidRPr="00BF1D6E">
        <w:rPr>
          <w:b/>
          <w:bCs/>
          <w:i/>
          <w:iCs/>
          <w:sz w:val="20"/>
          <w:szCs w:val="20"/>
        </w:rPr>
        <w:t xml:space="preserve"> göre sahip olduğu </w:t>
      </w:r>
      <w:r w:rsidR="00C440F5" w:rsidRPr="00BF1D6E">
        <w:rPr>
          <w:b/>
          <w:bCs/>
          <w:i/>
          <w:iCs/>
          <w:sz w:val="20"/>
          <w:szCs w:val="20"/>
        </w:rPr>
        <w:t>avantaların</w:t>
      </w:r>
      <w:r w:rsidR="0056022F" w:rsidRPr="00BF1D6E">
        <w:rPr>
          <w:b/>
          <w:bCs/>
          <w:i/>
          <w:iCs/>
          <w:sz w:val="20"/>
          <w:szCs w:val="20"/>
        </w:rPr>
        <w:t xml:space="preserve"> yanı sıra en büyük avantajı ülkemizde Ege ve iç Anadolu bölgesinde bulunan bir malzemedir.</w:t>
      </w:r>
      <w:r w:rsidR="009D1ED8" w:rsidRPr="00BF1D6E">
        <w:rPr>
          <w:b/>
          <w:bCs/>
          <w:i/>
          <w:iCs/>
          <w:vanish/>
          <w:sz w:val="20"/>
          <w:szCs w:val="20"/>
        </w:rPr>
        <w:t>Formun Üstü</w:t>
      </w:r>
    </w:p>
    <w:p w14:paraId="6411A266" w14:textId="77777777" w:rsidR="00782745" w:rsidRPr="00BF1D6E" w:rsidRDefault="00782745" w:rsidP="009D1ED8">
      <w:pPr>
        <w:rPr>
          <w:sz w:val="20"/>
          <w:szCs w:val="20"/>
        </w:rPr>
      </w:pPr>
    </w:p>
    <w:p w14:paraId="1A04634C" w14:textId="7788EFA1" w:rsidR="00E85CF8" w:rsidRPr="00BF1D6E" w:rsidRDefault="00D6391C" w:rsidP="009D1ED8">
      <w:pPr>
        <w:rPr>
          <w:b/>
          <w:bCs/>
          <w:vanish/>
          <w:sz w:val="20"/>
          <w:szCs w:val="20"/>
        </w:rPr>
      </w:pPr>
      <w:r w:rsidRPr="00BF1D6E">
        <w:rPr>
          <w:b/>
          <w:bCs/>
          <w:sz w:val="20"/>
          <w:szCs w:val="20"/>
        </w:rPr>
        <w:lastRenderedPageBreak/>
        <w:t>ÇINARLI MESLEKİ VE TEKNİK ANADOLU LİSESİ HEDEFLERİ</w:t>
      </w:r>
    </w:p>
    <w:p w14:paraId="0EE40B5A" w14:textId="77777777" w:rsidR="00812F39" w:rsidRPr="00BF1D6E" w:rsidRDefault="00812F39" w:rsidP="000B12C0">
      <w:pPr>
        <w:rPr>
          <w:sz w:val="20"/>
          <w:szCs w:val="20"/>
        </w:rPr>
      </w:pPr>
    </w:p>
    <w:p w14:paraId="084BCECE" w14:textId="58B03DE9" w:rsidR="000B12C0" w:rsidRPr="00BF1D6E" w:rsidRDefault="000B12C0" w:rsidP="005D4B79">
      <w:pPr>
        <w:jc w:val="both"/>
        <w:rPr>
          <w:sz w:val="20"/>
          <w:szCs w:val="20"/>
        </w:rPr>
      </w:pPr>
      <w:r w:rsidRPr="00BF1D6E">
        <w:rPr>
          <w:sz w:val="20"/>
          <w:szCs w:val="20"/>
        </w:rPr>
        <w:t>Okulumuz, Kocaeli Büyükşehir Belediyesi</w:t>
      </w:r>
      <w:r w:rsidR="00E24C82" w:rsidRPr="00BF1D6E">
        <w:rPr>
          <w:sz w:val="20"/>
          <w:szCs w:val="20"/>
        </w:rPr>
        <w:t>ni</w:t>
      </w:r>
      <w:r w:rsidR="00930357" w:rsidRPr="00BF1D6E">
        <w:rPr>
          <w:sz w:val="20"/>
          <w:szCs w:val="20"/>
        </w:rPr>
        <w:t xml:space="preserve">n </w:t>
      </w:r>
      <w:proofErr w:type="gramStart"/>
      <w:r w:rsidR="00930357" w:rsidRPr="00BF1D6E">
        <w:rPr>
          <w:sz w:val="20"/>
          <w:szCs w:val="20"/>
        </w:rPr>
        <w:t xml:space="preserve">okulumuza </w:t>
      </w:r>
      <w:r w:rsidR="00E24C82" w:rsidRPr="00BF1D6E">
        <w:rPr>
          <w:sz w:val="20"/>
          <w:szCs w:val="20"/>
        </w:rPr>
        <w:t xml:space="preserve"> kur</w:t>
      </w:r>
      <w:r w:rsidR="00930357" w:rsidRPr="00BF1D6E">
        <w:rPr>
          <w:sz w:val="20"/>
          <w:szCs w:val="20"/>
        </w:rPr>
        <w:t>up</w:t>
      </w:r>
      <w:proofErr w:type="gramEnd"/>
      <w:r w:rsidR="00930357" w:rsidRPr="00BF1D6E">
        <w:rPr>
          <w:sz w:val="20"/>
          <w:szCs w:val="20"/>
        </w:rPr>
        <w:t xml:space="preserve"> himaye ettiği </w:t>
      </w:r>
      <w:r w:rsidRPr="00BF1D6E">
        <w:rPr>
          <w:sz w:val="20"/>
          <w:szCs w:val="20"/>
        </w:rPr>
        <w:t>750 metrekarelik topraksız tarım serası</w:t>
      </w:r>
      <w:r w:rsidR="00930357" w:rsidRPr="00BF1D6E">
        <w:rPr>
          <w:sz w:val="20"/>
          <w:szCs w:val="20"/>
        </w:rPr>
        <w:t>nda</w:t>
      </w:r>
      <w:r w:rsidR="000E1C72" w:rsidRPr="00BF1D6E">
        <w:rPr>
          <w:sz w:val="20"/>
          <w:szCs w:val="20"/>
        </w:rPr>
        <w:t xml:space="preserve"> </w:t>
      </w:r>
      <w:r w:rsidRPr="00BF1D6E">
        <w:rPr>
          <w:sz w:val="20"/>
          <w:szCs w:val="20"/>
        </w:rPr>
        <w:t xml:space="preserve">çilek yetiştirmeye başlamıştır. Bu </w:t>
      </w:r>
      <w:proofErr w:type="gramStart"/>
      <w:r w:rsidRPr="00BF1D6E">
        <w:rPr>
          <w:sz w:val="20"/>
          <w:szCs w:val="20"/>
        </w:rPr>
        <w:t>işbirliğiyle</w:t>
      </w:r>
      <w:r w:rsidR="000E1C72" w:rsidRPr="00BF1D6E">
        <w:rPr>
          <w:sz w:val="20"/>
          <w:szCs w:val="20"/>
        </w:rPr>
        <w:t xml:space="preserve"> </w:t>
      </w:r>
      <w:r w:rsidRPr="00BF1D6E">
        <w:rPr>
          <w:sz w:val="20"/>
          <w:szCs w:val="20"/>
        </w:rPr>
        <w:t xml:space="preserve"> belirlediğimiz</w:t>
      </w:r>
      <w:proofErr w:type="gramEnd"/>
      <w:r w:rsidRPr="00BF1D6E">
        <w:rPr>
          <w:sz w:val="20"/>
          <w:szCs w:val="20"/>
        </w:rPr>
        <w:t xml:space="preserve"> hedeflerimiz </w:t>
      </w:r>
      <w:r w:rsidR="00F9205C" w:rsidRPr="00BF1D6E">
        <w:rPr>
          <w:sz w:val="20"/>
          <w:szCs w:val="20"/>
        </w:rPr>
        <w:t xml:space="preserve">ve Önerilerimiz </w:t>
      </w:r>
      <w:r w:rsidRPr="00BF1D6E">
        <w:rPr>
          <w:sz w:val="20"/>
          <w:szCs w:val="20"/>
        </w:rPr>
        <w:t>:</w:t>
      </w:r>
    </w:p>
    <w:p w14:paraId="2AF3DB6D" w14:textId="15A337D4" w:rsidR="005D4B79" w:rsidRPr="00BF1D6E" w:rsidRDefault="005D4B79" w:rsidP="00930A02">
      <w:pPr>
        <w:jc w:val="both"/>
        <w:rPr>
          <w:b/>
          <w:bCs/>
          <w:sz w:val="20"/>
          <w:szCs w:val="20"/>
        </w:rPr>
      </w:pPr>
      <w:r w:rsidRPr="00BF1D6E">
        <w:rPr>
          <w:b/>
          <w:bCs/>
          <w:sz w:val="20"/>
          <w:szCs w:val="20"/>
        </w:rPr>
        <w:t>HEDEFLERİMİZ</w:t>
      </w:r>
    </w:p>
    <w:p w14:paraId="5F495E58" w14:textId="77777777" w:rsidR="000B12C0" w:rsidRPr="00BF1D6E" w:rsidRDefault="000B12C0" w:rsidP="00930A02">
      <w:pPr>
        <w:numPr>
          <w:ilvl w:val="0"/>
          <w:numId w:val="3"/>
        </w:numPr>
        <w:spacing w:after="0"/>
        <w:jc w:val="both"/>
        <w:rPr>
          <w:sz w:val="20"/>
          <w:szCs w:val="20"/>
        </w:rPr>
      </w:pPr>
      <w:r w:rsidRPr="00BF1D6E">
        <w:rPr>
          <w:b/>
          <w:bCs/>
          <w:sz w:val="20"/>
          <w:szCs w:val="20"/>
        </w:rPr>
        <w:t>Öğrenci Eğitimi:</w:t>
      </w:r>
    </w:p>
    <w:p w14:paraId="6998AA04" w14:textId="77777777" w:rsidR="00BF1D6E" w:rsidRDefault="000B12C0" w:rsidP="00930A02">
      <w:pPr>
        <w:spacing w:after="0"/>
        <w:ind w:firstLine="708"/>
        <w:jc w:val="both"/>
        <w:rPr>
          <w:sz w:val="20"/>
          <w:szCs w:val="20"/>
        </w:rPr>
      </w:pPr>
      <w:r w:rsidRPr="00BF1D6E">
        <w:rPr>
          <w:sz w:val="20"/>
          <w:szCs w:val="20"/>
        </w:rPr>
        <w:t xml:space="preserve">Tarım Bölümü öğrencilerimize topraksız tarım serasının kurulumu ve bitki yetiştirme metotları </w:t>
      </w:r>
    </w:p>
    <w:p w14:paraId="1CB547F0" w14:textId="575EC42C" w:rsidR="000B12C0" w:rsidRPr="00BF1D6E" w:rsidRDefault="000B12C0" w:rsidP="00930A02">
      <w:pPr>
        <w:spacing w:after="0"/>
        <w:ind w:firstLine="708"/>
        <w:jc w:val="both"/>
        <w:rPr>
          <w:sz w:val="20"/>
          <w:szCs w:val="20"/>
        </w:rPr>
      </w:pPr>
      <w:proofErr w:type="gramStart"/>
      <w:r w:rsidRPr="00BF1D6E">
        <w:rPr>
          <w:sz w:val="20"/>
          <w:szCs w:val="20"/>
        </w:rPr>
        <w:t>konusunda</w:t>
      </w:r>
      <w:proofErr w:type="gramEnd"/>
      <w:r w:rsidRPr="00BF1D6E">
        <w:rPr>
          <w:sz w:val="20"/>
          <w:szCs w:val="20"/>
        </w:rPr>
        <w:t xml:space="preserve"> kapsamlı bir eğitim sunmak.</w:t>
      </w:r>
    </w:p>
    <w:p w14:paraId="7195803A" w14:textId="77777777" w:rsidR="000B12C0" w:rsidRPr="00BF1D6E" w:rsidRDefault="000B12C0" w:rsidP="00930A02">
      <w:pPr>
        <w:numPr>
          <w:ilvl w:val="0"/>
          <w:numId w:val="3"/>
        </w:numPr>
        <w:spacing w:after="0"/>
        <w:jc w:val="both"/>
        <w:rPr>
          <w:sz w:val="20"/>
          <w:szCs w:val="20"/>
        </w:rPr>
      </w:pPr>
      <w:r w:rsidRPr="00BF1D6E">
        <w:rPr>
          <w:b/>
          <w:bCs/>
          <w:sz w:val="20"/>
          <w:szCs w:val="20"/>
        </w:rPr>
        <w:t>Otomasyon Uygulaması:</w:t>
      </w:r>
    </w:p>
    <w:p w14:paraId="67EFB06B" w14:textId="77777777" w:rsidR="00BF1D6E" w:rsidRDefault="000B12C0" w:rsidP="00930A02">
      <w:pPr>
        <w:spacing w:after="0"/>
        <w:ind w:firstLine="708"/>
        <w:jc w:val="both"/>
        <w:rPr>
          <w:sz w:val="20"/>
          <w:szCs w:val="20"/>
        </w:rPr>
      </w:pPr>
      <w:r w:rsidRPr="00BF1D6E">
        <w:rPr>
          <w:sz w:val="20"/>
          <w:szCs w:val="20"/>
        </w:rPr>
        <w:t xml:space="preserve">Okulumuzun otomasyon alanı öğretmenleri tarafından topraksız tarım serasının otomasyonunu </w:t>
      </w:r>
    </w:p>
    <w:p w14:paraId="0F651A33" w14:textId="20BF5A16" w:rsidR="000B12C0" w:rsidRPr="00BF1D6E" w:rsidRDefault="000B12C0" w:rsidP="00930A02">
      <w:pPr>
        <w:spacing w:after="0"/>
        <w:ind w:firstLine="708"/>
        <w:jc w:val="both"/>
        <w:rPr>
          <w:sz w:val="20"/>
          <w:szCs w:val="20"/>
        </w:rPr>
      </w:pPr>
      <w:proofErr w:type="gramStart"/>
      <w:r w:rsidRPr="00BF1D6E">
        <w:rPr>
          <w:sz w:val="20"/>
          <w:szCs w:val="20"/>
        </w:rPr>
        <w:t>gerçekleştirmek</w:t>
      </w:r>
      <w:proofErr w:type="gramEnd"/>
      <w:r w:rsidRPr="00BF1D6E">
        <w:rPr>
          <w:sz w:val="20"/>
          <w:szCs w:val="20"/>
        </w:rPr>
        <w:t xml:space="preserve"> ve bu alanda uzmanlaşmak.</w:t>
      </w:r>
    </w:p>
    <w:p w14:paraId="34AAC403" w14:textId="77777777" w:rsidR="000B12C0" w:rsidRPr="00BF1D6E" w:rsidRDefault="000B12C0" w:rsidP="00930A02">
      <w:pPr>
        <w:numPr>
          <w:ilvl w:val="0"/>
          <w:numId w:val="3"/>
        </w:numPr>
        <w:spacing w:after="0"/>
        <w:jc w:val="both"/>
        <w:rPr>
          <w:sz w:val="20"/>
          <w:szCs w:val="20"/>
        </w:rPr>
      </w:pPr>
      <w:r w:rsidRPr="00BF1D6E">
        <w:rPr>
          <w:b/>
          <w:bCs/>
          <w:sz w:val="20"/>
          <w:szCs w:val="20"/>
        </w:rPr>
        <w:t xml:space="preserve">Yerel </w:t>
      </w:r>
      <w:proofErr w:type="gramStart"/>
      <w:r w:rsidRPr="00BF1D6E">
        <w:rPr>
          <w:b/>
          <w:bCs/>
          <w:sz w:val="20"/>
          <w:szCs w:val="20"/>
        </w:rPr>
        <w:t>İşbirliği</w:t>
      </w:r>
      <w:proofErr w:type="gramEnd"/>
      <w:r w:rsidRPr="00BF1D6E">
        <w:rPr>
          <w:b/>
          <w:bCs/>
          <w:sz w:val="20"/>
          <w:szCs w:val="20"/>
        </w:rPr>
        <w:t xml:space="preserve"> ve Yaygınlaştırma:</w:t>
      </w:r>
    </w:p>
    <w:p w14:paraId="1FBAB1A0" w14:textId="77777777" w:rsidR="00BF1D6E" w:rsidRDefault="000B12C0" w:rsidP="00930A02">
      <w:pPr>
        <w:spacing w:after="0"/>
        <w:ind w:firstLine="708"/>
        <w:jc w:val="both"/>
        <w:rPr>
          <w:sz w:val="20"/>
          <w:szCs w:val="20"/>
        </w:rPr>
      </w:pPr>
      <w:r w:rsidRPr="00BF1D6E">
        <w:rPr>
          <w:sz w:val="20"/>
          <w:szCs w:val="20"/>
        </w:rPr>
        <w:t xml:space="preserve">Gebze Teknik Üniversitesi ve Kocaeli Büyükşehir Belediyesi ile </w:t>
      </w:r>
      <w:proofErr w:type="gramStart"/>
      <w:r w:rsidRPr="00BF1D6E">
        <w:rPr>
          <w:sz w:val="20"/>
          <w:szCs w:val="20"/>
        </w:rPr>
        <w:t>işbirliği</w:t>
      </w:r>
      <w:proofErr w:type="gramEnd"/>
      <w:r w:rsidRPr="00BF1D6E">
        <w:rPr>
          <w:sz w:val="20"/>
          <w:szCs w:val="20"/>
        </w:rPr>
        <w:t xml:space="preserve"> yaparak, ilimizde topraksız tarım </w:t>
      </w:r>
    </w:p>
    <w:p w14:paraId="162E6462" w14:textId="714FDC13" w:rsidR="000B12C0" w:rsidRPr="00BF1D6E" w:rsidRDefault="000B12C0" w:rsidP="00930A02">
      <w:pPr>
        <w:spacing w:after="0"/>
        <w:ind w:firstLine="708"/>
        <w:jc w:val="both"/>
        <w:rPr>
          <w:sz w:val="20"/>
          <w:szCs w:val="20"/>
        </w:rPr>
      </w:pPr>
      <w:proofErr w:type="gramStart"/>
      <w:r w:rsidRPr="00BF1D6E">
        <w:rPr>
          <w:sz w:val="20"/>
          <w:szCs w:val="20"/>
        </w:rPr>
        <w:t>ve</w:t>
      </w:r>
      <w:proofErr w:type="gramEnd"/>
      <w:r w:rsidRPr="00BF1D6E">
        <w:rPr>
          <w:sz w:val="20"/>
          <w:szCs w:val="20"/>
        </w:rPr>
        <w:t xml:space="preserve"> örtü altı yetiştiriciliğini yaygınlaştırmak.</w:t>
      </w:r>
    </w:p>
    <w:p w14:paraId="0CCDCD69" w14:textId="77777777" w:rsidR="000B12C0" w:rsidRPr="00BF1D6E" w:rsidRDefault="000B12C0" w:rsidP="00930A02">
      <w:pPr>
        <w:numPr>
          <w:ilvl w:val="0"/>
          <w:numId w:val="3"/>
        </w:numPr>
        <w:spacing w:after="0"/>
        <w:jc w:val="both"/>
        <w:rPr>
          <w:sz w:val="20"/>
          <w:szCs w:val="20"/>
        </w:rPr>
      </w:pPr>
      <w:r w:rsidRPr="00BF1D6E">
        <w:rPr>
          <w:b/>
          <w:bCs/>
          <w:sz w:val="20"/>
          <w:szCs w:val="20"/>
        </w:rPr>
        <w:t>Toplum Eğitimi ve Destek:</w:t>
      </w:r>
    </w:p>
    <w:p w14:paraId="19ADAFC2" w14:textId="77777777" w:rsidR="00A9183E" w:rsidRDefault="00BF1D6E" w:rsidP="00930A02">
      <w:pPr>
        <w:spacing w:after="0"/>
        <w:ind w:firstLine="708"/>
        <w:jc w:val="both"/>
        <w:rPr>
          <w:sz w:val="20"/>
          <w:szCs w:val="20"/>
        </w:rPr>
      </w:pPr>
      <w:r>
        <w:rPr>
          <w:sz w:val="20"/>
          <w:szCs w:val="20"/>
        </w:rPr>
        <w:t>İ</w:t>
      </w:r>
      <w:r w:rsidR="000B12C0" w:rsidRPr="00BF1D6E">
        <w:rPr>
          <w:sz w:val="20"/>
          <w:szCs w:val="20"/>
        </w:rPr>
        <w:t xml:space="preserve">limizde çiftçilikle uğraşan kesime yönelik eğitim birimi oluşturarak, topraksız tarım sera bitki yetiştiriciliği </w:t>
      </w:r>
    </w:p>
    <w:p w14:paraId="4E4DE566" w14:textId="433314B1" w:rsidR="000B12C0" w:rsidRPr="00BF1D6E" w:rsidRDefault="000B12C0" w:rsidP="00930A02">
      <w:pPr>
        <w:spacing w:after="0"/>
        <w:ind w:firstLine="708"/>
        <w:jc w:val="both"/>
        <w:rPr>
          <w:sz w:val="20"/>
          <w:szCs w:val="20"/>
        </w:rPr>
      </w:pPr>
      <w:proofErr w:type="gramStart"/>
      <w:r w:rsidRPr="00BF1D6E">
        <w:rPr>
          <w:sz w:val="20"/>
          <w:szCs w:val="20"/>
        </w:rPr>
        <w:t>eğitimi</w:t>
      </w:r>
      <w:proofErr w:type="gramEnd"/>
      <w:r w:rsidRPr="00BF1D6E">
        <w:rPr>
          <w:sz w:val="20"/>
          <w:szCs w:val="20"/>
        </w:rPr>
        <w:t xml:space="preserve"> vermek.</w:t>
      </w:r>
    </w:p>
    <w:p w14:paraId="1D6652FF" w14:textId="77777777" w:rsidR="000B12C0" w:rsidRPr="00BF1D6E" w:rsidRDefault="000B12C0" w:rsidP="00930A02">
      <w:pPr>
        <w:numPr>
          <w:ilvl w:val="0"/>
          <w:numId w:val="3"/>
        </w:numPr>
        <w:spacing w:after="0"/>
        <w:jc w:val="both"/>
        <w:rPr>
          <w:sz w:val="20"/>
          <w:szCs w:val="20"/>
        </w:rPr>
      </w:pPr>
      <w:r w:rsidRPr="00BF1D6E">
        <w:rPr>
          <w:b/>
          <w:bCs/>
          <w:sz w:val="20"/>
          <w:szCs w:val="20"/>
        </w:rPr>
        <w:t>Dijital Tarımın Yaygınlaştırılması:</w:t>
      </w:r>
    </w:p>
    <w:p w14:paraId="3209DCFB" w14:textId="77777777" w:rsidR="00A9183E" w:rsidRDefault="000B12C0" w:rsidP="00930A02">
      <w:pPr>
        <w:spacing w:after="0"/>
        <w:ind w:firstLine="708"/>
        <w:jc w:val="both"/>
        <w:rPr>
          <w:sz w:val="20"/>
          <w:szCs w:val="20"/>
        </w:rPr>
      </w:pPr>
      <w:r w:rsidRPr="00BF1D6E">
        <w:rPr>
          <w:sz w:val="20"/>
          <w:szCs w:val="20"/>
        </w:rPr>
        <w:t>Tarımda dijitalleşmeyi teşvik etmek ve bu alanda eğitimler düzenleyerek çiftçilerin dijital tarım</w:t>
      </w:r>
    </w:p>
    <w:p w14:paraId="798ACB69" w14:textId="6E043248" w:rsidR="000B12C0" w:rsidRPr="00BF1D6E" w:rsidRDefault="000B12C0" w:rsidP="00930A02">
      <w:pPr>
        <w:spacing w:after="0"/>
        <w:ind w:firstLine="708"/>
        <w:jc w:val="both"/>
        <w:rPr>
          <w:sz w:val="20"/>
          <w:szCs w:val="20"/>
        </w:rPr>
      </w:pPr>
      <w:r w:rsidRPr="00BF1D6E">
        <w:rPr>
          <w:sz w:val="20"/>
          <w:szCs w:val="20"/>
        </w:rPr>
        <w:t xml:space="preserve"> </w:t>
      </w:r>
      <w:proofErr w:type="gramStart"/>
      <w:r w:rsidRPr="00BF1D6E">
        <w:rPr>
          <w:sz w:val="20"/>
          <w:szCs w:val="20"/>
        </w:rPr>
        <w:t>teknolojilerini</w:t>
      </w:r>
      <w:proofErr w:type="gramEnd"/>
      <w:r w:rsidRPr="00BF1D6E">
        <w:rPr>
          <w:sz w:val="20"/>
          <w:szCs w:val="20"/>
        </w:rPr>
        <w:t xml:space="preserve"> kullanma becerilerini geliştirmek.</w:t>
      </w:r>
    </w:p>
    <w:p w14:paraId="5CAA85FC" w14:textId="77777777" w:rsidR="000B12C0" w:rsidRPr="00BF1D6E" w:rsidRDefault="000B12C0" w:rsidP="00930A02">
      <w:pPr>
        <w:numPr>
          <w:ilvl w:val="0"/>
          <w:numId w:val="3"/>
        </w:numPr>
        <w:spacing w:after="0"/>
        <w:jc w:val="both"/>
        <w:rPr>
          <w:sz w:val="20"/>
          <w:szCs w:val="20"/>
        </w:rPr>
      </w:pPr>
      <w:r w:rsidRPr="00BF1D6E">
        <w:rPr>
          <w:b/>
          <w:bCs/>
          <w:sz w:val="20"/>
          <w:szCs w:val="20"/>
        </w:rPr>
        <w:t>Kendi Besin Kaynaklarının Oluşturulması:</w:t>
      </w:r>
    </w:p>
    <w:p w14:paraId="2FE32718" w14:textId="77777777" w:rsidR="00A9183E" w:rsidRDefault="000B12C0" w:rsidP="00930A02">
      <w:pPr>
        <w:spacing w:after="0"/>
        <w:ind w:firstLine="708"/>
        <w:jc w:val="both"/>
        <w:rPr>
          <w:sz w:val="20"/>
          <w:szCs w:val="20"/>
        </w:rPr>
      </w:pPr>
      <w:r w:rsidRPr="00BF1D6E">
        <w:rPr>
          <w:sz w:val="20"/>
          <w:szCs w:val="20"/>
        </w:rPr>
        <w:t xml:space="preserve">Okulumuzda kendi bitki besinlerimizi üretebilecek altyapının oluşturulması ve öğrencilerimize gerekli </w:t>
      </w:r>
    </w:p>
    <w:p w14:paraId="14E304B8" w14:textId="3F6F6785" w:rsidR="000B12C0" w:rsidRPr="00BF1D6E" w:rsidRDefault="000B12C0" w:rsidP="00930A02">
      <w:pPr>
        <w:spacing w:after="0"/>
        <w:ind w:firstLine="708"/>
        <w:jc w:val="both"/>
        <w:rPr>
          <w:sz w:val="20"/>
          <w:szCs w:val="20"/>
        </w:rPr>
      </w:pPr>
      <w:proofErr w:type="gramStart"/>
      <w:r w:rsidRPr="00BF1D6E">
        <w:rPr>
          <w:sz w:val="20"/>
          <w:szCs w:val="20"/>
        </w:rPr>
        <w:t>bilgi</w:t>
      </w:r>
      <w:proofErr w:type="gramEnd"/>
      <w:r w:rsidRPr="00BF1D6E">
        <w:rPr>
          <w:sz w:val="20"/>
          <w:szCs w:val="20"/>
        </w:rPr>
        <w:t xml:space="preserve"> ve becerilerin kazandırılması.</w:t>
      </w:r>
    </w:p>
    <w:p w14:paraId="6438B718" w14:textId="77777777" w:rsidR="000B12C0" w:rsidRPr="00BF1D6E" w:rsidRDefault="000B12C0" w:rsidP="00930A02">
      <w:pPr>
        <w:numPr>
          <w:ilvl w:val="0"/>
          <w:numId w:val="3"/>
        </w:numPr>
        <w:spacing w:after="0"/>
        <w:jc w:val="both"/>
        <w:rPr>
          <w:sz w:val="20"/>
          <w:szCs w:val="20"/>
        </w:rPr>
      </w:pPr>
      <w:r w:rsidRPr="00BF1D6E">
        <w:rPr>
          <w:b/>
          <w:bCs/>
          <w:sz w:val="20"/>
          <w:szCs w:val="20"/>
        </w:rPr>
        <w:t xml:space="preserve">Uluslararası </w:t>
      </w:r>
      <w:proofErr w:type="gramStart"/>
      <w:r w:rsidRPr="00BF1D6E">
        <w:rPr>
          <w:b/>
          <w:bCs/>
          <w:sz w:val="20"/>
          <w:szCs w:val="20"/>
        </w:rPr>
        <w:t>İşbirliği</w:t>
      </w:r>
      <w:proofErr w:type="gramEnd"/>
      <w:r w:rsidRPr="00BF1D6E">
        <w:rPr>
          <w:b/>
          <w:bCs/>
          <w:sz w:val="20"/>
          <w:szCs w:val="20"/>
        </w:rPr>
        <w:t xml:space="preserve"> ve Teknoloji Transferi:</w:t>
      </w:r>
    </w:p>
    <w:p w14:paraId="448BA6E2" w14:textId="77777777" w:rsidR="00A9183E" w:rsidRDefault="000B12C0" w:rsidP="00930A02">
      <w:pPr>
        <w:spacing w:after="0"/>
        <w:ind w:firstLine="708"/>
        <w:jc w:val="both"/>
        <w:rPr>
          <w:sz w:val="20"/>
          <w:szCs w:val="20"/>
        </w:rPr>
      </w:pPr>
      <w:r w:rsidRPr="00BF1D6E">
        <w:rPr>
          <w:sz w:val="20"/>
          <w:szCs w:val="20"/>
        </w:rPr>
        <w:t>Yurtdışı Erasmus projeleri aracılığıyla teknoloji transferi sağlayarak, uluslararası alanda topraksız tarımın</w:t>
      </w:r>
    </w:p>
    <w:p w14:paraId="6ED51305" w14:textId="385F8C06" w:rsidR="000B12C0" w:rsidRDefault="000B12C0" w:rsidP="00930A02">
      <w:pPr>
        <w:spacing w:after="0"/>
        <w:ind w:firstLine="708"/>
        <w:jc w:val="both"/>
        <w:rPr>
          <w:sz w:val="20"/>
          <w:szCs w:val="20"/>
        </w:rPr>
      </w:pPr>
      <w:r w:rsidRPr="00BF1D6E">
        <w:rPr>
          <w:sz w:val="20"/>
          <w:szCs w:val="20"/>
        </w:rPr>
        <w:t xml:space="preserve"> </w:t>
      </w:r>
      <w:proofErr w:type="gramStart"/>
      <w:r w:rsidRPr="00BF1D6E">
        <w:rPr>
          <w:sz w:val="20"/>
          <w:szCs w:val="20"/>
        </w:rPr>
        <w:t>gelişimine</w:t>
      </w:r>
      <w:proofErr w:type="gramEnd"/>
      <w:r w:rsidRPr="00BF1D6E">
        <w:rPr>
          <w:sz w:val="20"/>
          <w:szCs w:val="20"/>
        </w:rPr>
        <w:t xml:space="preserve"> katkıda bulunmak.</w:t>
      </w:r>
    </w:p>
    <w:p w14:paraId="303EB7F2" w14:textId="77777777" w:rsidR="00A9183E" w:rsidRPr="00BF1D6E" w:rsidRDefault="00A9183E" w:rsidP="00A9183E">
      <w:pPr>
        <w:spacing w:after="0"/>
        <w:ind w:firstLine="708"/>
        <w:jc w:val="both"/>
        <w:rPr>
          <w:sz w:val="20"/>
          <w:szCs w:val="20"/>
        </w:rPr>
      </w:pPr>
    </w:p>
    <w:p w14:paraId="7F4797F4" w14:textId="77777777" w:rsidR="000B12C0" w:rsidRPr="00BF1D6E" w:rsidRDefault="000B12C0" w:rsidP="00A9183E">
      <w:pPr>
        <w:ind w:firstLine="708"/>
        <w:rPr>
          <w:sz w:val="20"/>
          <w:szCs w:val="20"/>
        </w:rPr>
      </w:pPr>
      <w:r w:rsidRPr="00BF1D6E">
        <w:rPr>
          <w:sz w:val="20"/>
          <w:szCs w:val="20"/>
        </w:rPr>
        <w:t>Bu hedefler doğrultusunda, okulumuz gelecekte tarımsal yeniliklere liderlik etmek ve toplumun tarımsal alanlardaki bilgi ve becerilerini güçlendirmek için çalışmalarını sürdürecektir."</w:t>
      </w:r>
    </w:p>
    <w:p w14:paraId="743FC47C" w14:textId="77777777" w:rsidR="000B12C0" w:rsidRPr="00BF1D6E" w:rsidRDefault="000B12C0" w:rsidP="000B12C0">
      <w:pPr>
        <w:rPr>
          <w:sz w:val="20"/>
          <w:szCs w:val="20"/>
        </w:rPr>
      </w:pPr>
      <w:r w:rsidRPr="00BF1D6E">
        <w:rPr>
          <w:b/>
          <w:bCs/>
          <w:sz w:val="20"/>
          <w:szCs w:val="20"/>
        </w:rPr>
        <w:t>Tarım Bölümü Öğrencilerine Topraksız Tarım Seralarının Kurulumu ve Bitki Yetiştirme Metotları Eğitimi:</w:t>
      </w:r>
    </w:p>
    <w:p w14:paraId="4D61B877" w14:textId="77777777" w:rsidR="000B12C0" w:rsidRPr="00BF1D6E" w:rsidRDefault="000B12C0" w:rsidP="000B12C0">
      <w:pPr>
        <w:numPr>
          <w:ilvl w:val="0"/>
          <w:numId w:val="4"/>
        </w:numPr>
        <w:rPr>
          <w:sz w:val="20"/>
          <w:szCs w:val="20"/>
        </w:rPr>
      </w:pPr>
      <w:r w:rsidRPr="00BF1D6E">
        <w:rPr>
          <w:b/>
          <w:bCs/>
          <w:sz w:val="20"/>
          <w:szCs w:val="20"/>
        </w:rPr>
        <w:t>Seraların Kurulumu ve Temel İşleyişi:</w:t>
      </w:r>
    </w:p>
    <w:p w14:paraId="23B2397F" w14:textId="77777777" w:rsidR="000B12C0" w:rsidRPr="00BF1D6E" w:rsidRDefault="000B12C0" w:rsidP="000B12C0">
      <w:pPr>
        <w:numPr>
          <w:ilvl w:val="0"/>
          <w:numId w:val="4"/>
        </w:numPr>
        <w:rPr>
          <w:sz w:val="20"/>
          <w:szCs w:val="20"/>
        </w:rPr>
      </w:pPr>
      <w:r w:rsidRPr="00BF1D6E">
        <w:rPr>
          <w:b/>
          <w:bCs/>
          <w:sz w:val="20"/>
          <w:szCs w:val="20"/>
        </w:rPr>
        <w:t>Bitki Seçimi ve Yetiştirme Teknikleri:</w:t>
      </w:r>
    </w:p>
    <w:p w14:paraId="4B5EEFE2" w14:textId="77777777" w:rsidR="000B12C0" w:rsidRPr="00BF1D6E" w:rsidRDefault="000B12C0" w:rsidP="000B12C0">
      <w:pPr>
        <w:numPr>
          <w:ilvl w:val="0"/>
          <w:numId w:val="4"/>
        </w:numPr>
        <w:rPr>
          <w:sz w:val="20"/>
          <w:szCs w:val="20"/>
        </w:rPr>
      </w:pPr>
      <w:proofErr w:type="spellStart"/>
      <w:r w:rsidRPr="00BF1D6E">
        <w:rPr>
          <w:b/>
          <w:bCs/>
          <w:sz w:val="20"/>
          <w:szCs w:val="20"/>
        </w:rPr>
        <w:t>Hidroponik</w:t>
      </w:r>
      <w:proofErr w:type="spellEnd"/>
      <w:r w:rsidRPr="00BF1D6E">
        <w:rPr>
          <w:b/>
          <w:bCs/>
          <w:sz w:val="20"/>
          <w:szCs w:val="20"/>
        </w:rPr>
        <w:t xml:space="preserve"> ve </w:t>
      </w:r>
      <w:proofErr w:type="spellStart"/>
      <w:r w:rsidRPr="00BF1D6E">
        <w:rPr>
          <w:b/>
          <w:bCs/>
          <w:sz w:val="20"/>
          <w:szCs w:val="20"/>
        </w:rPr>
        <w:t>Aeroponik</w:t>
      </w:r>
      <w:proofErr w:type="spellEnd"/>
      <w:r w:rsidRPr="00BF1D6E">
        <w:rPr>
          <w:b/>
          <w:bCs/>
          <w:sz w:val="20"/>
          <w:szCs w:val="20"/>
        </w:rPr>
        <w:t xml:space="preserve"> Sistemlerin Uygulanması:</w:t>
      </w:r>
    </w:p>
    <w:p w14:paraId="790F1373" w14:textId="77777777" w:rsidR="000B12C0" w:rsidRPr="00BF1D6E" w:rsidRDefault="000B12C0" w:rsidP="000B12C0">
      <w:pPr>
        <w:numPr>
          <w:ilvl w:val="0"/>
          <w:numId w:val="4"/>
        </w:numPr>
        <w:rPr>
          <w:sz w:val="20"/>
          <w:szCs w:val="20"/>
        </w:rPr>
      </w:pPr>
      <w:r w:rsidRPr="00BF1D6E">
        <w:rPr>
          <w:b/>
          <w:bCs/>
          <w:sz w:val="20"/>
          <w:szCs w:val="20"/>
        </w:rPr>
        <w:t>Hastalık ve Zararlı Kontrolü:</w:t>
      </w:r>
    </w:p>
    <w:p w14:paraId="63A86A99" w14:textId="77777777" w:rsidR="000B12C0" w:rsidRPr="00BF1D6E" w:rsidRDefault="000B12C0" w:rsidP="000B12C0">
      <w:pPr>
        <w:numPr>
          <w:ilvl w:val="0"/>
          <w:numId w:val="4"/>
        </w:numPr>
        <w:rPr>
          <w:sz w:val="20"/>
          <w:szCs w:val="20"/>
        </w:rPr>
      </w:pPr>
      <w:r w:rsidRPr="00BF1D6E">
        <w:rPr>
          <w:b/>
          <w:bCs/>
          <w:sz w:val="20"/>
          <w:szCs w:val="20"/>
        </w:rPr>
        <w:t>Verimlilik ve Kalite Yönetimi:</w:t>
      </w:r>
    </w:p>
    <w:p w14:paraId="70F26E99" w14:textId="77777777" w:rsidR="000B12C0" w:rsidRPr="00BF1D6E" w:rsidRDefault="000B12C0" w:rsidP="000E1C72">
      <w:pPr>
        <w:jc w:val="both"/>
        <w:rPr>
          <w:sz w:val="20"/>
          <w:szCs w:val="20"/>
        </w:rPr>
      </w:pPr>
      <w:r w:rsidRPr="00BF1D6E">
        <w:rPr>
          <w:sz w:val="20"/>
          <w:szCs w:val="20"/>
        </w:rPr>
        <w:t>Bu detaylı eğitim programı, öğrencilere topraksız tarım seralarının kurulumu ve bitki yetiştirme metotları konusunda kapsamlı bir şekilde bilgi ve beceri kazandırmayı amaçlamaktadır. Hem teorik dersler hem de pratik uygulamalarla öğrencilerin konuyu derinlemesine anlamaları ve gelecekte topraksız tarım sektöründe başarılı olmaları sağlanacaktır.</w:t>
      </w:r>
    </w:p>
    <w:p w14:paraId="43252EC7" w14:textId="77777777" w:rsidR="000B12C0" w:rsidRPr="00BF1D6E" w:rsidRDefault="000B12C0" w:rsidP="000E31E3">
      <w:pPr>
        <w:jc w:val="both"/>
        <w:rPr>
          <w:sz w:val="20"/>
          <w:szCs w:val="20"/>
        </w:rPr>
      </w:pPr>
      <w:r w:rsidRPr="00BF1D6E">
        <w:rPr>
          <w:b/>
          <w:bCs/>
          <w:sz w:val="20"/>
          <w:szCs w:val="20"/>
        </w:rPr>
        <w:t>Okulumuz Otomasyon Alanı Öğretmenlerinin Katılımıyla Topraksız Tarım Serasının Otomasyonunu Sağlamak:</w:t>
      </w:r>
    </w:p>
    <w:p w14:paraId="04804E21" w14:textId="77777777" w:rsidR="000B12C0" w:rsidRPr="00BF1D6E" w:rsidRDefault="000B12C0" w:rsidP="000E31E3">
      <w:pPr>
        <w:numPr>
          <w:ilvl w:val="0"/>
          <w:numId w:val="5"/>
        </w:numPr>
        <w:jc w:val="both"/>
        <w:rPr>
          <w:sz w:val="20"/>
          <w:szCs w:val="20"/>
        </w:rPr>
      </w:pPr>
      <w:r w:rsidRPr="00BF1D6E">
        <w:rPr>
          <w:b/>
          <w:bCs/>
          <w:sz w:val="20"/>
          <w:szCs w:val="20"/>
        </w:rPr>
        <w:t>Otomasyon Sistemi Tasarımı ve Kurulumu:</w:t>
      </w:r>
    </w:p>
    <w:p w14:paraId="6CCDC697" w14:textId="0BB73457" w:rsidR="0077486E" w:rsidRPr="00BF1D6E" w:rsidRDefault="0077486E" w:rsidP="00D52B58">
      <w:pPr>
        <w:numPr>
          <w:ilvl w:val="1"/>
          <w:numId w:val="5"/>
        </w:numPr>
        <w:spacing w:after="0"/>
        <w:jc w:val="both"/>
        <w:rPr>
          <w:sz w:val="20"/>
          <w:szCs w:val="20"/>
        </w:rPr>
      </w:pPr>
      <w:r w:rsidRPr="00BF1D6E">
        <w:rPr>
          <w:sz w:val="20"/>
          <w:szCs w:val="20"/>
        </w:rPr>
        <w:t>Topraksız tarım serasının otomasyon sistemi için, yerli üretim ekipmanlarının seçimine öncelik verilerek bir tasarım oluşturulacaktır. Sera otomasyon yazılımı, okulumuz öğretmenleri tarafından geliştirmek.</w:t>
      </w:r>
    </w:p>
    <w:p w14:paraId="050242C4" w14:textId="77777777" w:rsidR="000B12C0" w:rsidRPr="00BF1D6E" w:rsidRDefault="000B12C0" w:rsidP="00D52B58">
      <w:pPr>
        <w:numPr>
          <w:ilvl w:val="1"/>
          <w:numId w:val="5"/>
        </w:numPr>
        <w:spacing w:after="0"/>
        <w:jc w:val="both"/>
        <w:rPr>
          <w:sz w:val="20"/>
          <w:szCs w:val="20"/>
        </w:rPr>
      </w:pPr>
      <w:r w:rsidRPr="00BF1D6E">
        <w:rPr>
          <w:sz w:val="20"/>
          <w:szCs w:val="20"/>
        </w:rPr>
        <w:lastRenderedPageBreak/>
        <w:t>Otomasyon sisteminin kurulumu için gerekli adımlar belirlenecek ve uygulanacaktır. Bu adımlar arasında sensörlerin yerleştirilmesi, sulama ve gübreleme sistemlerinin entegrasyonu gibi işlemler yer alacaktır.</w:t>
      </w:r>
    </w:p>
    <w:p w14:paraId="4878CF95" w14:textId="77777777" w:rsidR="00D52B58" w:rsidRPr="00BF1D6E" w:rsidRDefault="00D52B58" w:rsidP="00D52B58">
      <w:pPr>
        <w:spacing w:after="0"/>
        <w:ind w:left="1440"/>
        <w:jc w:val="both"/>
        <w:rPr>
          <w:sz w:val="20"/>
          <w:szCs w:val="20"/>
        </w:rPr>
      </w:pPr>
    </w:p>
    <w:p w14:paraId="42C81020" w14:textId="77777777" w:rsidR="000B12C0" w:rsidRPr="00BF1D6E" w:rsidRDefault="000B12C0" w:rsidP="000E31E3">
      <w:pPr>
        <w:numPr>
          <w:ilvl w:val="0"/>
          <w:numId w:val="5"/>
        </w:numPr>
        <w:jc w:val="both"/>
        <w:rPr>
          <w:sz w:val="20"/>
          <w:szCs w:val="20"/>
        </w:rPr>
      </w:pPr>
      <w:r w:rsidRPr="00BF1D6E">
        <w:rPr>
          <w:b/>
          <w:bCs/>
          <w:sz w:val="20"/>
          <w:szCs w:val="20"/>
        </w:rPr>
        <w:t>Veri Toplama ve Analiz Sistemi Oluşturma:</w:t>
      </w:r>
    </w:p>
    <w:p w14:paraId="101F7AF0" w14:textId="77777777" w:rsidR="000B12C0" w:rsidRPr="00BF1D6E" w:rsidRDefault="000B12C0" w:rsidP="000E31E3">
      <w:pPr>
        <w:numPr>
          <w:ilvl w:val="1"/>
          <w:numId w:val="5"/>
        </w:numPr>
        <w:jc w:val="both"/>
        <w:rPr>
          <w:sz w:val="20"/>
          <w:szCs w:val="20"/>
        </w:rPr>
      </w:pPr>
      <w:r w:rsidRPr="00BF1D6E">
        <w:rPr>
          <w:sz w:val="20"/>
          <w:szCs w:val="20"/>
        </w:rPr>
        <w:t>Otomasyon sistemi aracılığıyla elde edilen verilerin toplanması ve depolanması için bir sistem oluşturulacaktır.</w:t>
      </w:r>
    </w:p>
    <w:p w14:paraId="22BBFE77" w14:textId="7476DEE9" w:rsidR="000B12C0" w:rsidRPr="00BF1D6E" w:rsidRDefault="000B12C0" w:rsidP="000E31E3">
      <w:pPr>
        <w:numPr>
          <w:ilvl w:val="1"/>
          <w:numId w:val="5"/>
        </w:numPr>
        <w:jc w:val="both"/>
        <w:rPr>
          <w:sz w:val="20"/>
          <w:szCs w:val="20"/>
        </w:rPr>
      </w:pPr>
      <w:r w:rsidRPr="00BF1D6E">
        <w:rPr>
          <w:sz w:val="20"/>
          <w:szCs w:val="20"/>
        </w:rPr>
        <w:t>Bu verilerin analiz edilmesi için gerekli yazılımların</w:t>
      </w:r>
      <w:r w:rsidR="000E31E3" w:rsidRPr="00BF1D6E">
        <w:rPr>
          <w:sz w:val="20"/>
          <w:szCs w:val="20"/>
        </w:rPr>
        <w:t xml:space="preserve"> </w:t>
      </w:r>
      <w:proofErr w:type="gramStart"/>
      <w:r w:rsidR="000E31E3" w:rsidRPr="00BF1D6E">
        <w:rPr>
          <w:sz w:val="20"/>
          <w:szCs w:val="20"/>
        </w:rPr>
        <w:t xml:space="preserve">oluşturulması </w:t>
      </w:r>
      <w:r w:rsidRPr="00BF1D6E">
        <w:rPr>
          <w:sz w:val="20"/>
          <w:szCs w:val="20"/>
        </w:rPr>
        <w:t xml:space="preserve"> ve</w:t>
      </w:r>
      <w:proofErr w:type="gramEnd"/>
      <w:r w:rsidRPr="00BF1D6E">
        <w:rPr>
          <w:sz w:val="20"/>
          <w:szCs w:val="20"/>
        </w:rPr>
        <w:t xml:space="preserve"> entegrasyonunun sağlanması planlanmaktadır.</w:t>
      </w:r>
    </w:p>
    <w:p w14:paraId="211DD454" w14:textId="77777777" w:rsidR="000B12C0" w:rsidRPr="00BF1D6E" w:rsidRDefault="000B12C0" w:rsidP="000E31E3">
      <w:pPr>
        <w:numPr>
          <w:ilvl w:val="0"/>
          <w:numId w:val="5"/>
        </w:numPr>
        <w:jc w:val="both"/>
        <w:rPr>
          <w:sz w:val="20"/>
          <w:szCs w:val="20"/>
        </w:rPr>
      </w:pPr>
      <w:r w:rsidRPr="00BF1D6E">
        <w:rPr>
          <w:b/>
          <w:bCs/>
          <w:sz w:val="20"/>
          <w:szCs w:val="20"/>
        </w:rPr>
        <w:t>Uzaktan İzleme ve Kontrol Sistemi Geliştirme:</w:t>
      </w:r>
    </w:p>
    <w:p w14:paraId="10675DBB" w14:textId="77777777" w:rsidR="000B12C0" w:rsidRPr="00BF1D6E" w:rsidRDefault="000B12C0" w:rsidP="000E31E3">
      <w:pPr>
        <w:numPr>
          <w:ilvl w:val="1"/>
          <w:numId w:val="5"/>
        </w:numPr>
        <w:jc w:val="both"/>
        <w:rPr>
          <w:sz w:val="20"/>
          <w:szCs w:val="20"/>
        </w:rPr>
      </w:pPr>
      <w:r w:rsidRPr="00BF1D6E">
        <w:rPr>
          <w:sz w:val="20"/>
          <w:szCs w:val="20"/>
        </w:rPr>
        <w:t>Seranın otomasyon sisteminin uzaktan izlenmesi ve kontrol edilmesi için bir sistem geliştirilecektir.</w:t>
      </w:r>
    </w:p>
    <w:p w14:paraId="68837FC9" w14:textId="77777777" w:rsidR="000B12C0" w:rsidRPr="00BF1D6E" w:rsidRDefault="000B12C0" w:rsidP="000E31E3">
      <w:pPr>
        <w:numPr>
          <w:ilvl w:val="1"/>
          <w:numId w:val="5"/>
        </w:numPr>
        <w:jc w:val="both"/>
        <w:rPr>
          <w:sz w:val="20"/>
          <w:szCs w:val="20"/>
        </w:rPr>
      </w:pPr>
      <w:r w:rsidRPr="00BF1D6E">
        <w:rPr>
          <w:sz w:val="20"/>
          <w:szCs w:val="20"/>
        </w:rPr>
        <w:t>Bu sistem sayesinde, öğretmenler ve yetkililer serayı uzaktan izleyebilecek ve gerekli müdahaleleri yapabilecektir.</w:t>
      </w:r>
    </w:p>
    <w:p w14:paraId="4ECC9381" w14:textId="77777777" w:rsidR="000B12C0" w:rsidRPr="00BF1D6E" w:rsidRDefault="000B12C0" w:rsidP="000E31E3">
      <w:pPr>
        <w:numPr>
          <w:ilvl w:val="0"/>
          <w:numId w:val="5"/>
        </w:numPr>
        <w:jc w:val="both"/>
        <w:rPr>
          <w:sz w:val="20"/>
          <w:szCs w:val="20"/>
        </w:rPr>
      </w:pPr>
      <w:r w:rsidRPr="00BF1D6E">
        <w:rPr>
          <w:b/>
          <w:bCs/>
          <w:sz w:val="20"/>
          <w:szCs w:val="20"/>
        </w:rPr>
        <w:t>Sürekli İyileştirme ve Güncelleme:</w:t>
      </w:r>
    </w:p>
    <w:p w14:paraId="1943A67D" w14:textId="77777777" w:rsidR="000B12C0" w:rsidRPr="00BF1D6E" w:rsidRDefault="000B12C0" w:rsidP="000E31E3">
      <w:pPr>
        <w:numPr>
          <w:ilvl w:val="1"/>
          <w:numId w:val="5"/>
        </w:numPr>
        <w:jc w:val="both"/>
        <w:rPr>
          <w:sz w:val="20"/>
          <w:szCs w:val="20"/>
        </w:rPr>
      </w:pPr>
      <w:r w:rsidRPr="00BF1D6E">
        <w:rPr>
          <w:sz w:val="20"/>
          <w:szCs w:val="20"/>
        </w:rPr>
        <w:t>Otomasyon sistemi sürekli olarak izlenecek ve performansı değerlendirilecektir.</w:t>
      </w:r>
    </w:p>
    <w:p w14:paraId="5356CF18" w14:textId="77777777" w:rsidR="000B12C0" w:rsidRPr="00BF1D6E" w:rsidRDefault="000B12C0" w:rsidP="000E31E3">
      <w:pPr>
        <w:numPr>
          <w:ilvl w:val="1"/>
          <w:numId w:val="5"/>
        </w:numPr>
        <w:jc w:val="both"/>
        <w:rPr>
          <w:sz w:val="20"/>
          <w:szCs w:val="20"/>
        </w:rPr>
      </w:pPr>
      <w:r w:rsidRPr="00BF1D6E">
        <w:rPr>
          <w:sz w:val="20"/>
          <w:szCs w:val="20"/>
        </w:rPr>
        <w:t>İhtiyaç duyulduğunda sistemde geliştirmeler ve güncellemeler yapılacak ve öğretmenlere bu konuda destek sağlanacaktır.</w:t>
      </w:r>
    </w:p>
    <w:p w14:paraId="4453A2B6" w14:textId="77777777" w:rsidR="000B12C0" w:rsidRPr="00BF1D6E" w:rsidRDefault="000B12C0" w:rsidP="000E31E3">
      <w:pPr>
        <w:jc w:val="both"/>
        <w:rPr>
          <w:sz w:val="20"/>
          <w:szCs w:val="20"/>
        </w:rPr>
      </w:pPr>
      <w:r w:rsidRPr="00BF1D6E">
        <w:rPr>
          <w:sz w:val="20"/>
          <w:szCs w:val="20"/>
        </w:rPr>
        <w:t>Bu detaylı plan doğrultusunda, okulumuzun otomasyon alanı öğretmenleri topraksız tarım serasının otomasyonunu sağlayacak ve seranın verimliliğini artıracak önemli bir rol üstlenecektir.</w:t>
      </w:r>
    </w:p>
    <w:p w14:paraId="5DBBE4BE" w14:textId="60E1F2EC" w:rsidR="000B12C0" w:rsidRPr="00BF1D6E" w:rsidRDefault="000B12C0" w:rsidP="00930A02">
      <w:pPr>
        <w:ind w:left="1440"/>
        <w:jc w:val="both"/>
        <w:rPr>
          <w:sz w:val="20"/>
          <w:szCs w:val="20"/>
        </w:rPr>
      </w:pPr>
    </w:p>
    <w:sectPr w:rsidR="000B12C0" w:rsidRPr="00BF1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759"/>
    <w:multiLevelType w:val="multilevel"/>
    <w:tmpl w:val="7298CD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3912"/>
    <w:multiLevelType w:val="multilevel"/>
    <w:tmpl w:val="73CE2F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222E2"/>
    <w:multiLevelType w:val="multilevel"/>
    <w:tmpl w:val="0764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42726"/>
    <w:multiLevelType w:val="multilevel"/>
    <w:tmpl w:val="1F86C7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1375E"/>
    <w:multiLevelType w:val="multilevel"/>
    <w:tmpl w:val="B04ABB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83625E"/>
    <w:multiLevelType w:val="multilevel"/>
    <w:tmpl w:val="D56E56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2361B"/>
    <w:multiLevelType w:val="multilevel"/>
    <w:tmpl w:val="E74CF4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9447FC"/>
    <w:multiLevelType w:val="multilevel"/>
    <w:tmpl w:val="A5AE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B73AB"/>
    <w:multiLevelType w:val="multilevel"/>
    <w:tmpl w:val="662C31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C5C3F"/>
    <w:multiLevelType w:val="multilevel"/>
    <w:tmpl w:val="4B5E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61608"/>
    <w:multiLevelType w:val="multilevel"/>
    <w:tmpl w:val="D8F8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53068D"/>
    <w:multiLevelType w:val="multilevel"/>
    <w:tmpl w:val="019877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195914"/>
    <w:multiLevelType w:val="multilevel"/>
    <w:tmpl w:val="292E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D00B79"/>
    <w:multiLevelType w:val="multilevel"/>
    <w:tmpl w:val="87DA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C61CB"/>
    <w:multiLevelType w:val="multilevel"/>
    <w:tmpl w:val="CC5E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493BBB"/>
    <w:multiLevelType w:val="multilevel"/>
    <w:tmpl w:val="44FA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07302"/>
    <w:multiLevelType w:val="multilevel"/>
    <w:tmpl w:val="D42A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5C07AD"/>
    <w:multiLevelType w:val="multilevel"/>
    <w:tmpl w:val="6C34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5609316">
    <w:abstractNumId w:val="12"/>
  </w:num>
  <w:num w:numId="2" w16cid:durableId="890575187">
    <w:abstractNumId w:val="17"/>
  </w:num>
  <w:num w:numId="3" w16cid:durableId="1120684952">
    <w:abstractNumId w:val="0"/>
  </w:num>
  <w:num w:numId="4" w16cid:durableId="1372799290">
    <w:abstractNumId w:val="3"/>
  </w:num>
  <w:num w:numId="5" w16cid:durableId="1666590297">
    <w:abstractNumId w:val="5"/>
  </w:num>
  <w:num w:numId="6" w16cid:durableId="914631056">
    <w:abstractNumId w:val="8"/>
  </w:num>
  <w:num w:numId="7" w16cid:durableId="760414392">
    <w:abstractNumId w:val="6"/>
  </w:num>
  <w:num w:numId="8" w16cid:durableId="726683256">
    <w:abstractNumId w:val="4"/>
  </w:num>
  <w:num w:numId="9" w16cid:durableId="1422024055">
    <w:abstractNumId w:val="1"/>
  </w:num>
  <w:num w:numId="10" w16cid:durableId="407657109">
    <w:abstractNumId w:val="11"/>
  </w:num>
  <w:num w:numId="11" w16cid:durableId="1248423364">
    <w:abstractNumId w:val="15"/>
  </w:num>
  <w:num w:numId="12" w16cid:durableId="914320888">
    <w:abstractNumId w:val="10"/>
  </w:num>
  <w:num w:numId="13" w16cid:durableId="859584310">
    <w:abstractNumId w:val="16"/>
  </w:num>
  <w:num w:numId="14" w16cid:durableId="130292082">
    <w:abstractNumId w:val="9"/>
  </w:num>
  <w:num w:numId="15" w16cid:durableId="926814938">
    <w:abstractNumId w:val="13"/>
  </w:num>
  <w:num w:numId="16" w16cid:durableId="1133868855">
    <w:abstractNumId w:val="14"/>
  </w:num>
  <w:num w:numId="17" w16cid:durableId="368452296">
    <w:abstractNumId w:val="7"/>
  </w:num>
  <w:num w:numId="18" w16cid:durableId="118694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C0"/>
    <w:rsid w:val="000024B9"/>
    <w:rsid w:val="0002615C"/>
    <w:rsid w:val="00040453"/>
    <w:rsid w:val="00063AD8"/>
    <w:rsid w:val="000B12C0"/>
    <w:rsid w:val="000B1CD5"/>
    <w:rsid w:val="000E1C72"/>
    <w:rsid w:val="000E31E3"/>
    <w:rsid w:val="00101E8E"/>
    <w:rsid w:val="00165832"/>
    <w:rsid w:val="001F27D1"/>
    <w:rsid w:val="00286604"/>
    <w:rsid w:val="00354FB8"/>
    <w:rsid w:val="00450A30"/>
    <w:rsid w:val="00531557"/>
    <w:rsid w:val="00552CEB"/>
    <w:rsid w:val="0056022F"/>
    <w:rsid w:val="005D4B79"/>
    <w:rsid w:val="005F65BE"/>
    <w:rsid w:val="00653C29"/>
    <w:rsid w:val="00655E3B"/>
    <w:rsid w:val="006E07DB"/>
    <w:rsid w:val="00704D8E"/>
    <w:rsid w:val="00730128"/>
    <w:rsid w:val="0077486E"/>
    <w:rsid w:val="00782745"/>
    <w:rsid w:val="007868F2"/>
    <w:rsid w:val="007E3A70"/>
    <w:rsid w:val="00812F39"/>
    <w:rsid w:val="0087552E"/>
    <w:rsid w:val="00882583"/>
    <w:rsid w:val="008A006C"/>
    <w:rsid w:val="008D79C1"/>
    <w:rsid w:val="00930357"/>
    <w:rsid w:val="00930A02"/>
    <w:rsid w:val="00940550"/>
    <w:rsid w:val="0095376E"/>
    <w:rsid w:val="00960FC4"/>
    <w:rsid w:val="00985F1B"/>
    <w:rsid w:val="009B01D5"/>
    <w:rsid w:val="009C37D6"/>
    <w:rsid w:val="009D1ED8"/>
    <w:rsid w:val="009E07FF"/>
    <w:rsid w:val="00A83FD4"/>
    <w:rsid w:val="00A9183E"/>
    <w:rsid w:val="00AC0876"/>
    <w:rsid w:val="00AD547C"/>
    <w:rsid w:val="00BD3BC4"/>
    <w:rsid w:val="00BF1D6E"/>
    <w:rsid w:val="00C34687"/>
    <w:rsid w:val="00C440F5"/>
    <w:rsid w:val="00CA398F"/>
    <w:rsid w:val="00CC3EFE"/>
    <w:rsid w:val="00CD4000"/>
    <w:rsid w:val="00D21AB3"/>
    <w:rsid w:val="00D52B58"/>
    <w:rsid w:val="00D6391C"/>
    <w:rsid w:val="00D66105"/>
    <w:rsid w:val="00D8074F"/>
    <w:rsid w:val="00D87804"/>
    <w:rsid w:val="00D91573"/>
    <w:rsid w:val="00DF3B26"/>
    <w:rsid w:val="00E032A1"/>
    <w:rsid w:val="00E24C82"/>
    <w:rsid w:val="00E8466F"/>
    <w:rsid w:val="00E85CF8"/>
    <w:rsid w:val="00EC795E"/>
    <w:rsid w:val="00EF7B17"/>
    <w:rsid w:val="00F66891"/>
    <w:rsid w:val="00F9205C"/>
    <w:rsid w:val="00FC0694"/>
    <w:rsid w:val="00FF6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EF4"/>
  <w15:chartTrackingRefBased/>
  <w15:docId w15:val="{4B8A44BC-582F-4854-8D67-E28AA41E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30449">
      <w:bodyDiv w:val="1"/>
      <w:marLeft w:val="0"/>
      <w:marRight w:val="0"/>
      <w:marTop w:val="0"/>
      <w:marBottom w:val="0"/>
      <w:divBdr>
        <w:top w:val="none" w:sz="0" w:space="0" w:color="auto"/>
        <w:left w:val="none" w:sz="0" w:space="0" w:color="auto"/>
        <w:bottom w:val="none" w:sz="0" w:space="0" w:color="auto"/>
        <w:right w:val="none" w:sz="0" w:space="0" w:color="auto"/>
      </w:divBdr>
      <w:divsChild>
        <w:div w:id="920142485">
          <w:marLeft w:val="0"/>
          <w:marRight w:val="0"/>
          <w:marTop w:val="0"/>
          <w:marBottom w:val="0"/>
          <w:divBdr>
            <w:top w:val="single" w:sz="2" w:space="0" w:color="D9D9E3"/>
            <w:left w:val="single" w:sz="2" w:space="0" w:color="D9D9E3"/>
            <w:bottom w:val="single" w:sz="2" w:space="0" w:color="D9D9E3"/>
            <w:right w:val="single" w:sz="2" w:space="0" w:color="D9D9E3"/>
          </w:divBdr>
          <w:divsChild>
            <w:div w:id="1257440785">
              <w:marLeft w:val="0"/>
              <w:marRight w:val="0"/>
              <w:marTop w:val="0"/>
              <w:marBottom w:val="0"/>
              <w:divBdr>
                <w:top w:val="single" w:sz="2" w:space="0" w:color="D9D9E3"/>
                <w:left w:val="single" w:sz="2" w:space="0" w:color="D9D9E3"/>
                <w:bottom w:val="single" w:sz="2" w:space="0" w:color="D9D9E3"/>
                <w:right w:val="single" w:sz="2" w:space="0" w:color="D9D9E3"/>
              </w:divBdr>
              <w:divsChild>
                <w:div w:id="181433060">
                  <w:marLeft w:val="0"/>
                  <w:marRight w:val="0"/>
                  <w:marTop w:val="0"/>
                  <w:marBottom w:val="0"/>
                  <w:divBdr>
                    <w:top w:val="single" w:sz="2" w:space="0" w:color="D9D9E3"/>
                    <w:left w:val="single" w:sz="2" w:space="0" w:color="D9D9E3"/>
                    <w:bottom w:val="single" w:sz="2" w:space="0" w:color="D9D9E3"/>
                    <w:right w:val="single" w:sz="2" w:space="0" w:color="D9D9E3"/>
                  </w:divBdr>
                  <w:divsChild>
                    <w:div w:id="495078839">
                      <w:marLeft w:val="0"/>
                      <w:marRight w:val="0"/>
                      <w:marTop w:val="0"/>
                      <w:marBottom w:val="0"/>
                      <w:divBdr>
                        <w:top w:val="single" w:sz="2" w:space="0" w:color="D9D9E3"/>
                        <w:left w:val="single" w:sz="2" w:space="0" w:color="D9D9E3"/>
                        <w:bottom w:val="single" w:sz="2" w:space="0" w:color="D9D9E3"/>
                        <w:right w:val="single" w:sz="2" w:space="0" w:color="D9D9E3"/>
                      </w:divBdr>
                      <w:divsChild>
                        <w:div w:id="446313403">
                          <w:marLeft w:val="0"/>
                          <w:marRight w:val="0"/>
                          <w:marTop w:val="0"/>
                          <w:marBottom w:val="0"/>
                          <w:divBdr>
                            <w:top w:val="single" w:sz="2" w:space="0" w:color="D9D9E3"/>
                            <w:left w:val="single" w:sz="2" w:space="0" w:color="D9D9E3"/>
                            <w:bottom w:val="single" w:sz="2" w:space="0" w:color="D9D9E3"/>
                            <w:right w:val="single" w:sz="2" w:space="0" w:color="D9D9E3"/>
                          </w:divBdr>
                          <w:divsChild>
                            <w:div w:id="764031007">
                              <w:marLeft w:val="0"/>
                              <w:marRight w:val="0"/>
                              <w:marTop w:val="100"/>
                              <w:marBottom w:val="100"/>
                              <w:divBdr>
                                <w:top w:val="single" w:sz="2" w:space="0" w:color="D9D9E3"/>
                                <w:left w:val="single" w:sz="2" w:space="0" w:color="D9D9E3"/>
                                <w:bottom w:val="single" w:sz="2" w:space="0" w:color="D9D9E3"/>
                                <w:right w:val="single" w:sz="2" w:space="0" w:color="D9D9E3"/>
                              </w:divBdr>
                              <w:divsChild>
                                <w:div w:id="469782578">
                                  <w:marLeft w:val="0"/>
                                  <w:marRight w:val="0"/>
                                  <w:marTop w:val="0"/>
                                  <w:marBottom w:val="0"/>
                                  <w:divBdr>
                                    <w:top w:val="single" w:sz="2" w:space="0" w:color="D9D9E3"/>
                                    <w:left w:val="single" w:sz="2" w:space="0" w:color="D9D9E3"/>
                                    <w:bottom w:val="single" w:sz="2" w:space="0" w:color="D9D9E3"/>
                                    <w:right w:val="single" w:sz="2" w:space="0" w:color="D9D9E3"/>
                                  </w:divBdr>
                                  <w:divsChild>
                                    <w:div w:id="273052951">
                                      <w:marLeft w:val="0"/>
                                      <w:marRight w:val="0"/>
                                      <w:marTop w:val="0"/>
                                      <w:marBottom w:val="0"/>
                                      <w:divBdr>
                                        <w:top w:val="single" w:sz="2" w:space="0" w:color="D9D9E3"/>
                                        <w:left w:val="single" w:sz="2" w:space="0" w:color="D9D9E3"/>
                                        <w:bottom w:val="single" w:sz="2" w:space="0" w:color="D9D9E3"/>
                                        <w:right w:val="single" w:sz="2" w:space="0" w:color="D9D9E3"/>
                                      </w:divBdr>
                                      <w:divsChild>
                                        <w:div w:id="1686439436">
                                          <w:marLeft w:val="0"/>
                                          <w:marRight w:val="0"/>
                                          <w:marTop w:val="0"/>
                                          <w:marBottom w:val="0"/>
                                          <w:divBdr>
                                            <w:top w:val="single" w:sz="2" w:space="0" w:color="D9D9E3"/>
                                            <w:left w:val="single" w:sz="2" w:space="0" w:color="D9D9E3"/>
                                            <w:bottom w:val="single" w:sz="2" w:space="0" w:color="D9D9E3"/>
                                            <w:right w:val="single" w:sz="2" w:space="0" w:color="D9D9E3"/>
                                          </w:divBdr>
                                          <w:divsChild>
                                            <w:div w:id="473835869">
                                              <w:marLeft w:val="0"/>
                                              <w:marRight w:val="0"/>
                                              <w:marTop w:val="0"/>
                                              <w:marBottom w:val="0"/>
                                              <w:divBdr>
                                                <w:top w:val="single" w:sz="2" w:space="0" w:color="D9D9E3"/>
                                                <w:left w:val="single" w:sz="2" w:space="0" w:color="D9D9E3"/>
                                                <w:bottom w:val="single" w:sz="2" w:space="0" w:color="D9D9E3"/>
                                                <w:right w:val="single" w:sz="2" w:space="0" w:color="D9D9E3"/>
                                              </w:divBdr>
                                              <w:divsChild>
                                                <w:div w:id="819925247">
                                                  <w:marLeft w:val="0"/>
                                                  <w:marRight w:val="0"/>
                                                  <w:marTop w:val="0"/>
                                                  <w:marBottom w:val="0"/>
                                                  <w:divBdr>
                                                    <w:top w:val="single" w:sz="2" w:space="0" w:color="D9D9E3"/>
                                                    <w:left w:val="single" w:sz="2" w:space="0" w:color="D9D9E3"/>
                                                    <w:bottom w:val="single" w:sz="2" w:space="0" w:color="D9D9E3"/>
                                                    <w:right w:val="single" w:sz="2" w:space="0" w:color="D9D9E3"/>
                                                  </w:divBdr>
                                                  <w:divsChild>
                                                    <w:div w:id="705526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77003494">
          <w:marLeft w:val="0"/>
          <w:marRight w:val="0"/>
          <w:marTop w:val="0"/>
          <w:marBottom w:val="0"/>
          <w:divBdr>
            <w:top w:val="none" w:sz="0" w:space="0" w:color="auto"/>
            <w:left w:val="none" w:sz="0" w:space="0" w:color="auto"/>
            <w:bottom w:val="none" w:sz="0" w:space="0" w:color="auto"/>
            <w:right w:val="none" w:sz="0" w:space="0" w:color="auto"/>
          </w:divBdr>
        </w:div>
      </w:divsChild>
    </w:div>
    <w:div w:id="371812140">
      <w:bodyDiv w:val="1"/>
      <w:marLeft w:val="0"/>
      <w:marRight w:val="0"/>
      <w:marTop w:val="0"/>
      <w:marBottom w:val="0"/>
      <w:divBdr>
        <w:top w:val="none" w:sz="0" w:space="0" w:color="auto"/>
        <w:left w:val="none" w:sz="0" w:space="0" w:color="auto"/>
        <w:bottom w:val="none" w:sz="0" w:space="0" w:color="auto"/>
        <w:right w:val="none" w:sz="0" w:space="0" w:color="auto"/>
      </w:divBdr>
      <w:divsChild>
        <w:div w:id="1185559064">
          <w:marLeft w:val="0"/>
          <w:marRight w:val="0"/>
          <w:marTop w:val="0"/>
          <w:marBottom w:val="0"/>
          <w:divBdr>
            <w:top w:val="single" w:sz="2" w:space="0" w:color="D9D9E3"/>
            <w:left w:val="single" w:sz="2" w:space="0" w:color="D9D9E3"/>
            <w:bottom w:val="single" w:sz="2" w:space="0" w:color="D9D9E3"/>
            <w:right w:val="single" w:sz="2" w:space="0" w:color="D9D9E3"/>
          </w:divBdr>
          <w:divsChild>
            <w:div w:id="2037150476">
              <w:marLeft w:val="0"/>
              <w:marRight w:val="0"/>
              <w:marTop w:val="0"/>
              <w:marBottom w:val="0"/>
              <w:divBdr>
                <w:top w:val="single" w:sz="2" w:space="0" w:color="D9D9E3"/>
                <w:left w:val="single" w:sz="2" w:space="0" w:color="D9D9E3"/>
                <w:bottom w:val="single" w:sz="2" w:space="0" w:color="D9D9E3"/>
                <w:right w:val="single" w:sz="2" w:space="0" w:color="D9D9E3"/>
              </w:divBdr>
              <w:divsChild>
                <w:div w:id="1177966995">
                  <w:marLeft w:val="0"/>
                  <w:marRight w:val="0"/>
                  <w:marTop w:val="0"/>
                  <w:marBottom w:val="0"/>
                  <w:divBdr>
                    <w:top w:val="single" w:sz="2" w:space="0" w:color="D9D9E3"/>
                    <w:left w:val="single" w:sz="2" w:space="0" w:color="D9D9E3"/>
                    <w:bottom w:val="single" w:sz="2" w:space="0" w:color="D9D9E3"/>
                    <w:right w:val="single" w:sz="2" w:space="0" w:color="D9D9E3"/>
                  </w:divBdr>
                  <w:divsChild>
                    <w:div w:id="1317143858">
                      <w:marLeft w:val="0"/>
                      <w:marRight w:val="0"/>
                      <w:marTop w:val="0"/>
                      <w:marBottom w:val="0"/>
                      <w:divBdr>
                        <w:top w:val="single" w:sz="2" w:space="0" w:color="D9D9E3"/>
                        <w:left w:val="single" w:sz="2" w:space="0" w:color="D9D9E3"/>
                        <w:bottom w:val="single" w:sz="2" w:space="0" w:color="D9D9E3"/>
                        <w:right w:val="single" w:sz="2" w:space="0" w:color="D9D9E3"/>
                      </w:divBdr>
                      <w:divsChild>
                        <w:div w:id="478612683">
                          <w:marLeft w:val="0"/>
                          <w:marRight w:val="0"/>
                          <w:marTop w:val="0"/>
                          <w:marBottom w:val="0"/>
                          <w:divBdr>
                            <w:top w:val="single" w:sz="2" w:space="0" w:color="D9D9E3"/>
                            <w:left w:val="single" w:sz="2" w:space="0" w:color="D9D9E3"/>
                            <w:bottom w:val="single" w:sz="2" w:space="0" w:color="D9D9E3"/>
                            <w:right w:val="single" w:sz="2" w:space="0" w:color="D9D9E3"/>
                          </w:divBdr>
                          <w:divsChild>
                            <w:div w:id="1974944740">
                              <w:marLeft w:val="0"/>
                              <w:marRight w:val="0"/>
                              <w:marTop w:val="100"/>
                              <w:marBottom w:val="100"/>
                              <w:divBdr>
                                <w:top w:val="single" w:sz="2" w:space="0" w:color="D9D9E3"/>
                                <w:left w:val="single" w:sz="2" w:space="0" w:color="D9D9E3"/>
                                <w:bottom w:val="single" w:sz="2" w:space="0" w:color="D9D9E3"/>
                                <w:right w:val="single" w:sz="2" w:space="0" w:color="D9D9E3"/>
                              </w:divBdr>
                              <w:divsChild>
                                <w:div w:id="516962321">
                                  <w:marLeft w:val="0"/>
                                  <w:marRight w:val="0"/>
                                  <w:marTop w:val="0"/>
                                  <w:marBottom w:val="0"/>
                                  <w:divBdr>
                                    <w:top w:val="single" w:sz="2" w:space="0" w:color="D9D9E3"/>
                                    <w:left w:val="single" w:sz="2" w:space="0" w:color="D9D9E3"/>
                                    <w:bottom w:val="single" w:sz="2" w:space="0" w:color="D9D9E3"/>
                                    <w:right w:val="single" w:sz="2" w:space="0" w:color="D9D9E3"/>
                                  </w:divBdr>
                                  <w:divsChild>
                                    <w:div w:id="382220776">
                                      <w:marLeft w:val="0"/>
                                      <w:marRight w:val="0"/>
                                      <w:marTop w:val="0"/>
                                      <w:marBottom w:val="0"/>
                                      <w:divBdr>
                                        <w:top w:val="single" w:sz="2" w:space="0" w:color="D9D9E3"/>
                                        <w:left w:val="single" w:sz="2" w:space="0" w:color="D9D9E3"/>
                                        <w:bottom w:val="single" w:sz="2" w:space="0" w:color="D9D9E3"/>
                                        <w:right w:val="single" w:sz="2" w:space="0" w:color="D9D9E3"/>
                                      </w:divBdr>
                                      <w:divsChild>
                                        <w:div w:id="407192585">
                                          <w:marLeft w:val="0"/>
                                          <w:marRight w:val="0"/>
                                          <w:marTop w:val="0"/>
                                          <w:marBottom w:val="0"/>
                                          <w:divBdr>
                                            <w:top w:val="single" w:sz="2" w:space="0" w:color="D9D9E3"/>
                                            <w:left w:val="single" w:sz="2" w:space="0" w:color="D9D9E3"/>
                                            <w:bottom w:val="single" w:sz="2" w:space="0" w:color="D9D9E3"/>
                                            <w:right w:val="single" w:sz="2" w:space="0" w:color="D9D9E3"/>
                                          </w:divBdr>
                                          <w:divsChild>
                                            <w:div w:id="1887836913">
                                              <w:marLeft w:val="0"/>
                                              <w:marRight w:val="0"/>
                                              <w:marTop w:val="0"/>
                                              <w:marBottom w:val="0"/>
                                              <w:divBdr>
                                                <w:top w:val="single" w:sz="2" w:space="0" w:color="D9D9E3"/>
                                                <w:left w:val="single" w:sz="2" w:space="0" w:color="D9D9E3"/>
                                                <w:bottom w:val="single" w:sz="2" w:space="0" w:color="D9D9E3"/>
                                                <w:right w:val="single" w:sz="2" w:space="0" w:color="D9D9E3"/>
                                              </w:divBdr>
                                              <w:divsChild>
                                                <w:div w:id="1955667539">
                                                  <w:marLeft w:val="0"/>
                                                  <w:marRight w:val="0"/>
                                                  <w:marTop w:val="0"/>
                                                  <w:marBottom w:val="0"/>
                                                  <w:divBdr>
                                                    <w:top w:val="single" w:sz="2" w:space="0" w:color="D9D9E3"/>
                                                    <w:left w:val="single" w:sz="2" w:space="0" w:color="D9D9E3"/>
                                                    <w:bottom w:val="single" w:sz="2" w:space="0" w:color="D9D9E3"/>
                                                    <w:right w:val="single" w:sz="2" w:space="0" w:color="D9D9E3"/>
                                                  </w:divBdr>
                                                  <w:divsChild>
                                                    <w:div w:id="1762556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80668746">
          <w:marLeft w:val="0"/>
          <w:marRight w:val="0"/>
          <w:marTop w:val="0"/>
          <w:marBottom w:val="0"/>
          <w:divBdr>
            <w:top w:val="none" w:sz="0" w:space="0" w:color="auto"/>
            <w:left w:val="none" w:sz="0" w:space="0" w:color="auto"/>
            <w:bottom w:val="none" w:sz="0" w:space="0" w:color="auto"/>
            <w:right w:val="none" w:sz="0" w:space="0" w:color="auto"/>
          </w:divBdr>
        </w:div>
      </w:divsChild>
    </w:div>
    <w:div w:id="476916945">
      <w:bodyDiv w:val="1"/>
      <w:marLeft w:val="0"/>
      <w:marRight w:val="0"/>
      <w:marTop w:val="0"/>
      <w:marBottom w:val="0"/>
      <w:divBdr>
        <w:top w:val="none" w:sz="0" w:space="0" w:color="auto"/>
        <w:left w:val="none" w:sz="0" w:space="0" w:color="auto"/>
        <w:bottom w:val="none" w:sz="0" w:space="0" w:color="auto"/>
        <w:right w:val="none" w:sz="0" w:space="0" w:color="auto"/>
      </w:divBdr>
    </w:div>
    <w:div w:id="588855905">
      <w:bodyDiv w:val="1"/>
      <w:marLeft w:val="0"/>
      <w:marRight w:val="0"/>
      <w:marTop w:val="0"/>
      <w:marBottom w:val="0"/>
      <w:divBdr>
        <w:top w:val="none" w:sz="0" w:space="0" w:color="auto"/>
        <w:left w:val="none" w:sz="0" w:space="0" w:color="auto"/>
        <w:bottom w:val="none" w:sz="0" w:space="0" w:color="auto"/>
        <w:right w:val="none" w:sz="0" w:space="0" w:color="auto"/>
      </w:divBdr>
    </w:div>
    <w:div w:id="606699463">
      <w:bodyDiv w:val="1"/>
      <w:marLeft w:val="0"/>
      <w:marRight w:val="0"/>
      <w:marTop w:val="0"/>
      <w:marBottom w:val="0"/>
      <w:divBdr>
        <w:top w:val="none" w:sz="0" w:space="0" w:color="auto"/>
        <w:left w:val="none" w:sz="0" w:space="0" w:color="auto"/>
        <w:bottom w:val="none" w:sz="0" w:space="0" w:color="auto"/>
        <w:right w:val="none" w:sz="0" w:space="0" w:color="auto"/>
      </w:divBdr>
    </w:div>
    <w:div w:id="741636795">
      <w:bodyDiv w:val="1"/>
      <w:marLeft w:val="0"/>
      <w:marRight w:val="0"/>
      <w:marTop w:val="0"/>
      <w:marBottom w:val="0"/>
      <w:divBdr>
        <w:top w:val="none" w:sz="0" w:space="0" w:color="auto"/>
        <w:left w:val="none" w:sz="0" w:space="0" w:color="auto"/>
        <w:bottom w:val="none" w:sz="0" w:space="0" w:color="auto"/>
        <w:right w:val="none" w:sz="0" w:space="0" w:color="auto"/>
      </w:divBdr>
      <w:divsChild>
        <w:div w:id="417363928">
          <w:marLeft w:val="0"/>
          <w:marRight w:val="0"/>
          <w:marTop w:val="0"/>
          <w:marBottom w:val="0"/>
          <w:divBdr>
            <w:top w:val="single" w:sz="2" w:space="0" w:color="D9D9E3"/>
            <w:left w:val="single" w:sz="2" w:space="0" w:color="D9D9E3"/>
            <w:bottom w:val="single" w:sz="2" w:space="0" w:color="D9D9E3"/>
            <w:right w:val="single" w:sz="2" w:space="0" w:color="D9D9E3"/>
          </w:divBdr>
          <w:divsChild>
            <w:div w:id="740953340">
              <w:marLeft w:val="0"/>
              <w:marRight w:val="0"/>
              <w:marTop w:val="0"/>
              <w:marBottom w:val="0"/>
              <w:divBdr>
                <w:top w:val="single" w:sz="2" w:space="0" w:color="D9D9E3"/>
                <w:left w:val="single" w:sz="2" w:space="0" w:color="D9D9E3"/>
                <w:bottom w:val="single" w:sz="2" w:space="0" w:color="D9D9E3"/>
                <w:right w:val="single" w:sz="2" w:space="0" w:color="D9D9E3"/>
              </w:divBdr>
              <w:divsChild>
                <w:div w:id="627324342">
                  <w:marLeft w:val="0"/>
                  <w:marRight w:val="0"/>
                  <w:marTop w:val="0"/>
                  <w:marBottom w:val="0"/>
                  <w:divBdr>
                    <w:top w:val="single" w:sz="2" w:space="0" w:color="D9D9E3"/>
                    <w:left w:val="single" w:sz="2" w:space="0" w:color="D9D9E3"/>
                    <w:bottom w:val="single" w:sz="2" w:space="0" w:color="D9D9E3"/>
                    <w:right w:val="single" w:sz="2" w:space="0" w:color="D9D9E3"/>
                  </w:divBdr>
                  <w:divsChild>
                    <w:div w:id="1443302018">
                      <w:marLeft w:val="0"/>
                      <w:marRight w:val="0"/>
                      <w:marTop w:val="0"/>
                      <w:marBottom w:val="0"/>
                      <w:divBdr>
                        <w:top w:val="single" w:sz="2" w:space="0" w:color="D9D9E3"/>
                        <w:left w:val="single" w:sz="2" w:space="0" w:color="D9D9E3"/>
                        <w:bottom w:val="single" w:sz="2" w:space="0" w:color="D9D9E3"/>
                        <w:right w:val="single" w:sz="2" w:space="0" w:color="D9D9E3"/>
                      </w:divBdr>
                      <w:divsChild>
                        <w:div w:id="256789425">
                          <w:marLeft w:val="0"/>
                          <w:marRight w:val="0"/>
                          <w:marTop w:val="0"/>
                          <w:marBottom w:val="0"/>
                          <w:divBdr>
                            <w:top w:val="single" w:sz="2" w:space="0" w:color="D9D9E3"/>
                            <w:left w:val="single" w:sz="2" w:space="0" w:color="D9D9E3"/>
                            <w:bottom w:val="single" w:sz="2" w:space="0" w:color="D9D9E3"/>
                            <w:right w:val="single" w:sz="2" w:space="0" w:color="D9D9E3"/>
                          </w:divBdr>
                          <w:divsChild>
                            <w:div w:id="1017729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278906">
                                  <w:marLeft w:val="0"/>
                                  <w:marRight w:val="0"/>
                                  <w:marTop w:val="0"/>
                                  <w:marBottom w:val="0"/>
                                  <w:divBdr>
                                    <w:top w:val="single" w:sz="2" w:space="0" w:color="D9D9E3"/>
                                    <w:left w:val="single" w:sz="2" w:space="0" w:color="D9D9E3"/>
                                    <w:bottom w:val="single" w:sz="2" w:space="0" w:color="D9D9E3"/>
                                    <w:right w:val="single" w:sz="2" w:space="0" w:color="D9D9E3"/>
                                  </w:divBdr>
                                  <w:divsChild>
                                    <w:div w:id="1239947555">
                                      <w:marLeft w:val="0"/>
                                      <w:marRight w:val="0"/>
                                      <w:marTop w:val="0"/>
                                      <w:marBottom w:val="0"/>
                                      <w:divBdr>
                                        <w:top w:val="single" w:sz="2" w:space="0" w:color="D9D9E3"/>
                                        <w:left w:val="single" w:sz="2" w:space="0" w:color="D9D9E3"/>
                                        <w:bottom w:val="single" w:sz="2" w:space="0" w:color="D9D9E3"/>
                                        <w:right w:val="single" w:sz="2" w:space="0" w:color="D9D9E3"/>
                                      </w:divBdr>
                                      <w:divsChild>
                                        <w:div w:id="195505824">
                                          <w:marLeft w:val="0"/>
                                          <w:marRight w:val="0"/>
                                          <w:marTop w:val="0"/>
                                          <w:marBottom w:val="0"/>
                                          <w:divBdr>
                                            <w:top w:val="single" w:sz="2" w:space="0" w:color="D9D9E3"/>
                                            <w:left w:val="single" w:sz="2" w:space="0" w:color="D9D9E3"/>
                                            <w:bottom w:val="single" w:sz="2" w:space="0" w:color="D9D9E3"/>
                                            <w:right w:val="single" w:sz="2" w:space="0" w:color="D9D9E3"/>
                                          </w:divBdr>
                                          <w:divsChild>
                                            <w:div w:id="1386946369">
                                              <w:marLeft w:val="0"/>
                                              <w:marRight w:val="0"/>
                                              <w:marTop w:val="0"/>
                                              <w:marBottom w:val="0"/>
                                              <w:divBdr>
                                                <w:top w:val="single" w:sz="2" w:space="0" w:color="D9D9E3"/>
                                                <w:left w:val="single" w:sz="2" w:space="0" w:color="D9D9E3"/>
                                                <w:bottom w:val="single" w:sz="2" w:space="0" w:color="D9D9E3"/>
                                                <w:right w:val="single" w:sz="2" w:space="0" w:color="D9D9E3"/>
                                              </w:divBdr>
                                              <w:divsChild>
                                                <w:div w:id="1515801427">
                                                  <w:marLeft w:val="0"/>
                                                  <w:marRight w:val="0"/>
                                                  <w:marTop w:val="0"/>
                                                  <w:marBottom w:val="0"/>
                                                  <w:divBdr>
                                                    <w:top w:val="single" w:sz="2" w:space="0" w:color="D9D9E3"/>
                                                    <w:left w:val="single" w:sz="2" w:space="0" w:color="D9D9E3"/>
                                                    <w:bottom w:val="single" w:sz="2" w:space="0" w:color="D9D9E3"/>
                                                    <w:right w:val="single" w:sz="2" w:space="0" w:color="D9D9E3"/>
                                                  </w:divBdr>
                                                  <w:divsChild>
                                                    <w:div w:id="154220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8777871">
          <w:marLeft w:val="0"/>
          <w:marRight w:val="0"/>
          <w:marTop w:val="0"/>
          <w:marBottom w:val="0"/>
          <w:divBdr>
            <w:top w:val="none" w:sz="0" w:space="0" w:color="auto"/>
            <w:left w:val="none" w:sz="0" w:space="0" w:color="auto"/>
            <w:bottom w:val="none" w:sz="0" w:space="0" w:color="auto"/>
            <w:right w:val="none" w:sz="0" w:space="0" w:color="auto"/>
          </w:divBdr>
        </w:div>
      </w:divsChild>
    </w:div>
    <w:div w:id="904871806">
      <w:bodyDiv w:val="1"/>
      <w:marLeft w:val="0"/>
      <w:marRight w:val="0"/>
      <w:marTop w:val="0"/>
      <w:marBottom w:val="0"/>
      <w:divBdr>
        <w:top w:val="none" w:sz="0" w:space="0" w:color="auto"/>
        <w:left w:val="none" w:sz="0" w:space="0" w:color="auto"/>
        <w:bottom w:val="none" w:sz="0" w:space="0" w:color="auto"/>
        <w:right w:val="none" w:sz="0" w:space="0" w:color="auto"/>
      </w:divBdr>
    </w:div>
    <w:div w:id="1029716409">
      <w:bodyDiv w:val="1"/>
      <w:marLeft w:val="0"/>
      <w:marRight w:val="0"/>
      <w:marTop w:val="0"/>
      <w:marBottom w:val="0"/>
      <w:divBdr>
        <w:top w:val="none" w:sz="0" w:space="0" w:color="auto"/>
        <w:left w:val="none" w:sz="0" w:space="0" w:color="auto"/>
        <w:bottom w:val="none" w:sz="0" w:space="0" w:color="auto"/>
        <w:right w:val="none" w:sz="0" w:space="0" w:color="auto"/>
      </w:divBdr>
    </w:div>
    <w:div w:id="1229848977">
      <w:bodyDiv w:val="1"/>
      <w:marLeft w:val="0"/>
      <w:marRight w:val="0"/>
      <w:marTop w:val="0"/>
      <w:marBottom w:val="0"/>
      <w:divBdr>
        <w:top w:val="none" w:sz="0" w:space="0" w:color="auto"/>
        <w:left w:val="none" w:sz="0" w:space="0" w:color="auto"/>
        <w:bottom w:val="none" w:sz="0" w:space="0" w:color="auto"/>
        <w:right w:val="none" w:sz="0" w:space="0" w:color="auto"/>
      </w:divBdr>
      <w:divsChild>
        <w:div w:id="1238399305">
          <w:marLeft w:val="0"/>
          <w:marRight w:val="0"/>
          <w:marTop w:val="0"/>
          <w:marBottom w:val="0"/>
          <w:divBdr>
            <w:top w:val="single" w:sz="2" w:space="0" w:color="D9D9E3"/>
            <w:left w:val="single" w:sz="2" w:space="0" w:color="D9D9E3"/>
            <w:bottom w:val="single" w:sz="2" w:space="0" w:color="D9D9E3"/>
            <w:right w:val="single" w:sz="2" w:space="0" w:color="D9D9E3"/>
          </w:divBdr>
          <w:divsChild>
            <w:div w:id="1115951831">
              <w:marLeft w:val="0"/>
              <w:marRight w:val="0"/>
              <w:marTop w:val="100"/>
              <w:marBottom w:val="100"/>
              <w:divBdr>
                <w:top w:val="single" w:sz="2" w:space="0" w:color="D9D9E3"/>
                <w:left w:val="single" w:sz="2" w:space="0" w:color="D9D9E3"/>
                <w:bottom w:val="single" w:sz="2" w:space="0" w:color="D9D9E3"/>
                <w:right w:val="single" w:sz="2" w:space="0" w:color="D9D9E3"/>
              </w:divBdr>
              <w:divsChild>
                <w:div w:id="260991218">
                  <w:marLeft w:val="0"/>
                  <w:marRight w:val="0"/>
                  <w:marTop w:val="0"/>
                  <w:marBottom w:val="0"/>
                  <w:divBdr>
                    <w:top w:val="single" w:sz="2" w:space="0" w:color="D9D9E3"/>
                    <w:left w:val="single" w:sz="2" w:space="0" w:color="D9D9E3"/>
                    <w:bottom w:val="single" w:sz="2" w:space="0" w:color="D9D9E3"/>
                    <w:right w:val="single" w:sz="2" w:space="0" w:color="D9D9E3"/>
                  </w:divBdr>
                  <w:divsChild>
                    <w:div w:id="2142767315">
                      <w:marLeft w:val="0"/>
                      <w:marRight w:val="0"/>
                      <w:marTop w:val="0"/>
                      <w:marBottom w:val="0"/>
                      <w:divBdr>
                        <w:top w:val="single" w:sz="2" w:space="0" w:color="D9D9E3"/>
                        <w:left w:val="single" w:sz="2" w:space="0" w:color="D9D9E3"/>
                        <w:bottom w:val="single" w:sz="2" w:space="0" w:color="D9D9E3"/>
                        <w:right w:val="single" w:sz="2" w:space="0" w:color="D9D9E3"/>
                      </w:divBdr>
                      <w:divsChild>
                        <w:div w:id="210579302">
                          <w:marLeft w:val="0"/>
                          <w:marRight w:val="0"/>
                          <w:marTop w:val="0"/>
                          <w:marBottom w:val="0"/>
                          <w:divBdr>
                            <w:top w:val="single" w:sz="2" w:space="0" w:color="D9D9E3"/>
                            <w:left w:val="single" w:sz="2" w:space="0" w:color="D9D9E3"/>
                            <w:bottom w:val="single" w:sz="2" w:space="0" w:color="D9D9E3"/>
                            <w:right w:val="single" w:sz="2" w:space="0" w:color="D9D9E3"/>
                          </w:divBdr>
                          <w:divsChild>
                            <w:div w:id="1476138963">
                              <w:marLeft w:val="0"/>
                              <w:marRight w:val="0"/>
                              <w:marTop w:val="0"/>
                              <w:marBottom w:val="0"/>
                              <w:divBdr>
                                <w:top w:val="single" w:sz="2" w:space="0" w:color="D9D9E3"/>
                                <w:left w:val="single" w:sz="2" w:space="0" w:color="D9D9E3"/>
                                <w:bottom w:val="single" w:sz="2" w:space="0" w:color="D9D9E3"/>
                                <w:right w:val="single" w:sz="2" w:space="0" w:color="D9D9E3"/>
                              </w:divBdr>
                              <w:divsChild>
                                <w:div w:id="1192303577">
                                  <w:marLeft w:val="0"/>
                                  <w:marRight w:val="0"/>
                                  <w:marTop w:val="0"/>
                                  <w:marBottom w:val="0"/>
                                  <w:divBdr>
                                    <w:top w:val="single" w:sz="2" w:space="0" w:color="D9D9E3"/>
                                    <w:left w:val="single" w:sz="2" w:space="0" w:color="D9D9E3"/>
                                    <w:bottom w:val="single" w:sz="2" w:space="0" w:color="D9D9E3"/>
                                    <w:right w:val="single" w:sz="2" w:space="0" w:color="D9D9E3"/>
                                  </w:divBdr>
                                  <w:divsChild>
                                    <w:div w:id="724064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63800285">
      <w:bodyDiv w:val="1"/>
      <w:marLeft w:val="0"/>
      <w:marRight w:val="0"/>
      <w:marTop w:val="0"/>
      <w:marBottom w:val="0"/>
      <w:divBdr>
        <w:top w:val="none" w:sz="0" w:space="0" w:color="auto"/>
        <w:left w:val="none" w:sz="0" w:space="0" w:color="auto"/>
        <w:bottom w:val="none" w:sz="0" w:space="0" w:color="auto"/>
        <w:right w:val="none" w:sz="0" w:space="0" w:color="auto"/>
      </w:divBdr>
      <w:divsChild>
        <w:div w:id="1787847927">
          <w:marLeft w:val="0"/>
          <w:marRight w:val="0"/>
          <w:marTop w:val="0"/>
          <w:marBottom w:val="0"/>
          <w:divBdr>
            <w:top w:val="single" w:sz="2" w:space="0" w:color="D9D9E3"/>
            <w:left w:val="single" w:sz="2" w:space="0" w:color="D9D9E3"/>
            <w:bottom w:val="single" w:sz="2" w:space="0" w:color="D9D9E3"/>
            <w:right w:val="single" w:sz="2" w:space="0" w:color="D9D9E3"/>
          </w:divBdr>
          <w:divsChild>
            <w:div w:id="1052190989">
              <w:marLeft w:val="0"/>
              <w:marRight w:val="0"/>
              <w:marTop w:val="100"/>
              <w:marBottom w:val="100"/>
              <w:divBdr>
                <w:top w:val="single" w:sz="2" w:space="0" w:color="D9D9E3"/>
                <w:left w:val="single" w:sz="2" w:space="0" w:color="D9D9E3"/>
                <w:bottom w:val="single" w:sz="2" w:space="0" w:color="D9D9E3"/>
                <w:right w:val="single" w:sz="2" w:space="0" w:color="D9D9E3"/>
              </w:divBdr>
              <w:divsChild>
                <w:div w:id="1429496033">
                  <w:marLeft w:val="0"/>
                  <w:marRight w:val="0"/>
                  <w:marTop w:val="0"/>
                  <w:marBottom w:val="0"/>
                  <w:divBdr>
                    <w:top w:val="single" w:sz="2" w:space="0" w:color="D9D9E3"/>
                    <w:left w:val="single" w:sz="2" w:space="0" w:color="D9D9E3"/>
                    <w:bottom w:val="single" w:sz="2" w:space="0" w:color="D9D9E3"/>
                    <w:right w:val="single" w:sz="2" w:space="0" w:color="D9D9E3"/>
                  </w:divBdr>
                  <w:divsChild>
                    <w:div w:id="152644690">
                      <w:marLeft w:val="0"/>
                      <w:marRight w:val="0"/>
                      <w:marTop w:val="0"/>
                      <w:marBottom w:val="0"/>
                      <w:divBdr>
                        <w:top w:val="single" w:sz="2" w:space="0" w:color="D9D9E3"/>
                        <w:left w:val="single" w:sz="2" w:space="0" w:color="D9D9E3"/>
                        <w:bottom w:val="single" w:sz="2" w:space="0" w:color="D9D9E3"/>
                        <w:right w:val="single" w:sz="2" w:space="0" w:color="D9D9E3"/>
                      </w:divBdr>
                      <w:divsChild>
                        <w:div w:id="1761021940">
                          <w:marLeft w:val="0"/>
                          <w:marRight w:val="0"/>
                          <w:marTop w:val="0"/>
                          <w:marBottom w:val="0"/>
                          <w:divBdr>
                            <w:top w:val="single" w:sz="2" w:space="0" w:color="D9D9E3"/>
                            <w:left w:val="single" w:sz="2" w:space="0" w:color="D9D9E3"/>
                            <w:bottom w:val="single" w:sz="2" w:space="0" w:color="D9D9E3"/>
                            <w:right w:val="single" w:sz="2" w:space="0" w:color="D9D9E3"/>
                          </w:divBdr>
                          <w:divsChild>
                            <w:div w:id="882330345">
                              <w:marLeft w:val="0"/>
                              <w:marRight w:val="0"/>
                              <w:marTop w:val="0"/>
                              <w:marBottom w:val="0"/>
                              <w:divBdr>
                                <w:top w:val="single" w:sz="2" w:space="0" w:color="D9D9E3"/>
                                <w:left w:val="single" w:sz="2" w:space="0" w:color="D9D9E3"/>
                                <w:bottom w:val="single" w:sz="2" w:space="0" w:color="D9D9E3"/>
                                <w:right w:val="single" w:sz="2" w:space="0" w:color="D9D9E3"/>
                              </w:divBdr>
                              <w:divsChild>
                                <w:div w:id="914171307">
                                  <w:marLeft w:val="0"/>
                                  <w:marRight w:val="0"/>
                                  <w:marTop w:val="0"/>
                                  <w:marBottom w:val="0"/>
                                  <w:divBdr>
                                    <w:top w:val="single" w:sz="2" w:space="0" w:color="D9D9E3"/>
                                    <w:left w:val="single" w:sz="2" w:space="0" w:color="D9D9E3"/>
                                    <w:bottom w:val="single" w:sz="2" w:space="0" w:color="D9D9E3"/>
                                    <w:right w:val="single" w:sz="2" w:space="0" w:color="D9D9E3"/>
                                  </w:divBdr>
                                  <w:divsChild>
                                    <w:div w:id="1633362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83824152">
      <w:bodyDiv w:val="1"/>
      <w:marLeft w:val="0"/>
      <w:marRight w:val="0"/>
      <w:marTop w:val="0"/>
      <w:marBottom w:val="0"/>
      <w:divBdr>
        <w:top w:val="none" w:sz="0" w:space="0" w:color="auto"/>
        <w:left w:val="none" w:sz="0" w:space="0" w:color="auto"/>
        <w:bottom w:val="none" w:sz="0" w:space="0" w:color="auto"/>
        <w:right w:val="none" w:sz="0" w:space="0" w:color="auto"/>
      </w:divBdr>
      <w:divsChild>
        <w:div w:id="39323343">
          <w:marLeft w:val="0"/>
          <w:marRight w:val="0"/>
          <w:marTop w:val="0"/>
          <w:marBottom w:val="0"/>
          <w:divBdr>
            <w:top w:val="single" w:sz="2" w:space="0" w:color="D9D9E3"/>
            <w:left w:val="single" w:sz="2" w:space="0" w:color="D9D9E3"/>
            <w:bottom w:val="single" w:sz="2" w:space="0" w:color="D9D9E3"/>
            <w:right w:val="single" w:sz="2" w:space="0" w:color="D9D9E3"/>
          </w:divBdr>
          <w:divsChild>
            <w:div w:id="501092553">
              <w:marLeft w:val="0"/>
              <w:marRight w:val="0"/>
              <w:marTop w:val="100"/>
              <w:marBottom w:val="100"/>
              <w:divBdr>
                <w:top w:val="single" w:sz="2" w:space="0" w:color="D9D9E3"/>
                <w:left w:val="single" w:sz="2" w:space="0" w:color="D9D9E3"/>
                <w:bottom w:val="single" w:sz="2" w:space="0" w:color="D9D9E3"/>
                <w:right w:val="single" w:sz="2" w:space="0" w:color="D9D9E3"/>
              </w:divBdr>
              <w:divsChild>
                <w:div w:id="1076590461">
                  <w:marLeft w:val="0"/>
                  <w:marRight w:val="0"/>
                  <w:marTop w:val="0"/>
                  <w:marBottom w:val="0"/>
                  <w:divBdr>
                    <w:top w:val="single" w:sz="2" w:space="0" w:color="D9D9E3"/>
                    <w:left w:val="single" w:sz="2" w:space="0" w:color="D9D9E3"/>
                    <w:bottom w:val="single" w:sz="2" w:space="0" w:color="D9D9E3"/>
                    <w:right w:val="single" w:sz="2" w:space="0" w:color="D9D9E3"/>
                  </w:divBdr>
                  <w:divsChild>
                    <w:div w:id="1249924550">
                      <w:marLeft w:val="0"/>
                      <w:marRight w:val="0"/>
                      <w:marTop w:val="0"/>
                      <w:marBottom w:val="0"/>
                      <w:divBdr>
                        <w:top w:val="single" w:sz="2" w:space="0" w:color="D9D9E3"/>
                        <w:left w:val="single" w:sz="2" w:space="0" w:color="D9D9E3"/>
                        <w:bottom w:val="single" w:sz="2" w:space="0" w:color="D9D9E3"/>
                        <w:right w:val="single" w:sz="2" w:space="0" w:color="D9D9E3"/>
                      </w:divBdr>
                      <w:divsChild>
                        <w:div w:id="263267826">
                          <w:marLeft w:val="0"/>
                          <w:marRight w:val="0"/>
                          <w:marTop w:val="0"/>
                          <w:marBottom w:val="0"/>
                          <w:divBdr>
                            <w:top w:val="single" w:sz="2" w:space="0" w:color="D9D9E3"/>
                            <w:left w:val="single" w:sz="2" w:space="0" w:color="D9D9E3"/>
                            <w:bottom w:val="single" w:sz="2" w:space="0" w:color="D9D9E3"/>
                            <w:right w:val="single" w:sz="2" w:space="0" w:color="D9D9E3"/>
                          </w:divBdr>
                          <w:divsChild>
                            <w:div w:id="1419139352">
                              <w:marLeft w:val="0"/>
                              <w:marRight w:val="0"/>
                              <w:marTop w:val="0"/>
                              <w:marBottom w:val="0"/>
                              <w:divBdr>
                                <w:top w:val="single" w:sz="2" w:space="0" w:color="D9D9E3"/>
                                <w:left w:val="single" w:sz="2" w:space="0" w:color="D9D9E3"/>
                                <w:bottom w:val="single" w:sz="2" w:space="0" w:color="D9D9E3"/>
                                <w:right w:val="single" w:sz="2" w:space="0" w:color="D9D9E3"/>
                              </w:divBdr>
                              <w:divsChild>
                                <w:div w:id="397754608">
                                  <w:marLeft w:val="0"/>
                                  <w:marRight w:val="0"/>
                                  <w:marTop w:val="0"/>
                                  <w:marBottom w:val="0"/>
                                  <w:divBdr>
                                    <w:top w:val="single" w:sz="2" w:space="0" w:color="D9D9E3"/>
                                    <w:left w:val="single" w:sz="2" w:space="0" w:color="D9D9E3"/>
                                    <w:bottom w:val="single" w:sz="2" w:space="0" w:color="D9D9E3"/>
                                    <w:right w:val="single" w:sz="2" w:space="0" w:color="D9D9E3"/>
                                  </w:divBdr>
                                  <w:divsChild>
                                    <w:div w:id="1109590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14110175">
      <w:bodyDiv w:val="1"/>
      <w:marLeft w:val="0"/>
      <w:marRight w:val="0"/>
      <w:marTop w:val="0"/>
      <w:marBottom w:val="0"/>
      <w:divBdr>
        <w:top w:val="none" w:sz="0" w:space="0" w:color="auto"/>
        <w:left w:val="none" w:sz="0" w:space="0" w:color="auto"/>
        <w:bottom w:val="none" w:sz="0" w:space="0" w:color="auto"/>
        <w:right w:val="none" w:sz="0" w:space="0" w:color="auto"/>
      </w:divBdr>
    </w:div>
    <w:div w:id="1886914903">
      <w:bodyDiv w:val="1"/>
      <w:marLeft w:val="0"/>
      <w:marRight w:val="0"/>
      <w:marTop w:val="0"/>
      <w:marBottom w:val="0"/>
      <w:divBdr>
        <w:top w:val="none" w:sz="0" w:space="0" w:color="auto"/>
        <w:left w:val="none" w:sz="0" w:space="0" w:color="auto"/>
        <w:bottom w:val="none" w:sz="0" w:space="0" w:color="auto"/>
        <w:right w:val="none" w:sz="0" w:space="0" w:color="auto"/>
      </w:divBdr>
      <w:divsChild>
        <w:div w:id="1921669571">
          <w:marLeft w:val="0"/>
          <w:marRight w:val="0"/>
          <w:marTop w:val="0"/>
          <w:marBottom w:val="0"/>
          <w:divBdr>
            <w:top w:val="single" w:sz="2" w:space="0" w:color="D9D9E3"/>
            <w:left w:val="single" w:sz="2" w:space="0" w:color="D9D9E3"/>
            <w:bottom w:val="single" w:sz="2" w:space="0" w:color="D9D9E3"/>
            <w:right w:val="single" w:sz="2" w:space="0" w:color="D9D9E3"/>
          </w:divBdr>
          <w:divsChild>
            <w:div w:id="2057662882">
              <w:marLeft w:val="0"/>
              <w:marRight w:val="0"/>
              <w:marTop w:val="100"/>
              <w:marBottom w:val="100"/>
              <w:divBdr>
                <w:top w:val="single" w:sz="2" w:space="0" w:color="D9D9E3"/>
                <w:left w:val="single" w:sz="2" w:space="0" w:color="D9D9E3"/>
                <w:bottom w:val="single" w:sz="2" w:space="0" w:color="D9D9E3"/>
                <w:right w:val="single" w:sz="2" w:space="0" w:color="D9D9E3"/>
              </w:divBdr>
              <w:divsChild>
                <w:div w:id="645087270">
                  <w:marLeft w:val="0"/>
                  <w:marRight w:val="0"/>
                  <w:marTop w:val="0"/>
                  <w:marBottom w:val="0"/>
                  <w:divBdr>
                    <w:top w:val="single" w:sz="2" w:space="0" w:color="D9D9E3"/>
                    <w:left w:val="single" w:sz="2" w:space="0" w:color="D9D9E3"/>
                    <w:bottom w:val="single" w:sz="2" w:space="0" w:color="D9D9E3"/>
                    <w:right w:val="single" w:sz="2" w:space="0" w:color="D9D9E3"/>
                  </w:divBdr>
                  <w:divsChild>
                    <w:div w:id="172186535">
                      <w:marLeft w:val="0"/>
                      <w:marRight w:val="0"/>
                      <w:marTop w:val="0"/>
                      <w:marBottom w:val="0"/>
                      <w:divBdr>
                        <w:top w:val="single" w:sz="2" w:space="0" w:color="D9D9E3"/>
                        <w:left w:val="single" w:sz="2" w:space="0" w:color="D9D9E3"/>
                        <w:bottom w:val="single" w:sz="2" w:space="0" w:color="D9D9E3"/>
                        <w:right w:val="single" w:sz="2" w:space="0" w:color="D9D9E3"/>
                      </w:divBdr>
                      <w:divsChild>
                        <w:div w:id="152449615">
                          <w:marLeft w:val="0"/>
                          <w:marRight w:val="0"/>
                          <w:marTop w:val="0"/>
                          <w:marBottom w:val="0"/>
                          <w:divBdr>
                            <w:top w:val="single" w:sz="2" w:space="0" w:color="D9D9E3"/>
                            <w:left w:val="single" w:sz="2" w:space="0" w:color="D9D9E3"/>
                            <w:bottom w:val="single" w:sz="2" w:space="0" w:color="D9D9E3"/>
                            <w:right w:val="single" w:sz="2" w:space="0" w:color="D9D9E3"/>
                          </w:divBdr>
                          <w:divsChild>
                            <w:div w:id="366610369">
                              <w:marLeft w:val="0"/>
                              <w:marRight w:val="0"/>
                              <w:marTop w:val="0"/>
                              <w:marBottom w:val="0"/>
                              <w:divBdr>
                                <w:top w:val="single" w:sz="2" w:space="0" w:color="D9D9E3"/>
                                <w:left w:val="single" w:sz="2" w:space="0" w:color="D9D9E3"/>
                                <w:bottom w:val="single" w:sz="2" w:space="0" w:color="D9D9E3"/>
                                <w:right w:val="single" w:sz="2" w:space="0" w:color="D9D9E3"/>
                              </w:divBdr>
                              <w:divsChild>
                                <w:div w:id="2121677845">
                                  <w:marLeft w:val="0"/>
                                  <w:marRight w:val="0"/>
                                  <w:marTop w:val="0"/>
                                  <w:marBottom w:val="0"/>
                                  <w:divBdr>
                                    <w:top w:val="single" w:sz="2" w:space="0" w:color="D9D9E3"/>
                                    <w:left w:val="single" w:sz="2" w:space="0" w:color="D9D9E3"/>
                                    <w:bottom w:val="single" w:sz="2" w:space="0" w:color="D9D9E3"/>
                                    <w:right w:val="single" w:sz="2" w:space="0" w:color="D9D9E3"/>
                                  </w:divBdr>
                                  <w:divsChild>
                                    <w:div w:id="196701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63821737">
      <w:bodyDiv w:val="1"/>
      <w:marLeft w:val="0"/>
      <w:marRight w:val="0"/>
      <w:marTop w:val="0"/>
      <w:marBottom w:val="0"/>
      <w:divBdr>
        <w:top w:val="none" w:sz="0" w:space="0" w:color="auto"/>
        <w:left w:val="none" w:sz="0" w:space="0" w:color="auto"/>
        <w:bottom w:val="none" w:sz="0" w:space="0" w:color="auto"/>
        <w:right w:val="none" w:sz="0" w:space="0" w:color="auto"/>
      </w:divBdr>
      <w:divsChild>
        <w:div w:id="1553690651">
          <w:marLeft w:val="0"/>
          <w:marRight w:val="0"/>
          <w:marTop w:val="0"/>
          <w:marBottom w:val="0"/>
          <w:divBdr>
            <w:top w:val="single" w:sz="2" w:space="0" w:color="D9D9E3"/>
            <w:left w:val="single" w:sz="2" w:space="0" w:color="D9D9E3"/>
            <w:bottom w:val="single" w:sz="2" w:space="0" w:color="D9D9E3"/>
            <w:right w:val="single" w:sz="2" w:space="0" w:color="D9D9E3"/>
          </w:divBdr>
          <w:divsChild>
            <w:div w:id="484735644">
              <w:marLeft w:val="0"/>
              <w:marRight w:val="0"/>
              <w:marTop w:val="0"/>
              <w:marBottom w:val="0"/>
              <w:divBdr>
                <w:top w:val="single" w:sz="2" w:space="0" w:color="D9D9E3"/>
                <w:left w:val="single" w:sz="2" w:space="0" w:color="D9D9E3"/>
                <w:bottom w:val="single" w:sz="2" w:space="0" w:color="D9D9E3"/>
                <w:right w:val="single" w:sz="2" w:space="0" w:color="D9D9E3"/>
              </w:divBdr>
              <w:divsChild>
                <w:div w:id="774639321">
                  <w:marLeft w:val="0"/>
                  <w:marRight w:val="0"/>
                  <w:marTop w:val="0"/>
                  <w:marBottom w:val="0"/>
                  <w:divBdr>
                    <w:top w:val="single" w:sz="2" w:space="0" w:color="D9D9E3"/>
                    <w:left w:val="single" w:sz="2" w:space="0" w:color="D9D9E3"/>
                    <w:bottom w:val="single" w:sz="2" w:space="0" w:color="D9D9E3"/>
                    <w:right w:val="single" w:sz="2" w:space="0" w:color="D9D9E3"/>
                  </w:divBdr>
                  <w:divsChild>
                    <w:div w:id="604263317">
                      <w:marLeft w:val="0"/>
                      <w:marRight w:val="0"/>
                      <w:marTop w:val="0"/>
                      <w:marBottom w:val="0"/>
                      <w:divBdr>
                        <w:top w:val="single" w:sz="2" w:space="0" w:color="D9D9E3"/>
                        <w:left w:val="single" w:sz="2" w:space="0" w:color="D9D9E3"/>
                        <w:bottom w:val="single" w:sz="2" w:space="0" w:color="D9D9E3"/>
                        <w:right w:val="single" w:sz="2" w:space="0" w:color="D9D9E3"/>
                      </w:divBdr>
                      <w:divsChild>
                        <w:div w:id="391848816">
                          <w:marLeft w:val="0"/>
                          <w:marRight w:val="0"/>
                          <w:marTop w:val="0"/>
                          <w:marBottom w:val="0"/>
                          <w:divBdr>
                            <w:top w:val="single" w:sz="2" w:space="0" w:color="D9D9E3"/>
                            <w:left w:val="single" w:sz="2" w:space="0" w:color="D9D9E3"/>
                            <w:bottom w:val="single" w:sz="2" w:space="0" w:color="D9D9E3"/>
                            <w:right w:val="single" w:sz="2" w:space="0" w:color="D9D9E3"/>
                          </w:divBdr>
                          <w:divsChild>
                            <w:div w:id="6578513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498297">
                                  <w:marLeft w:val="0"/>
                                  <w:marRight w:val="0"/>
                                  <w:marTop w:val="0"/>
                                  <w:marBottom w:val="0"/>
                                  <w:divBdr>
                                    <w:top w:val="single" w:sz="2" w:space="0" w:color="D9D9E3"/>
                                    <w:left w:val="single" w:sz="2" w:space="0" w:color="D9D9E3"/>
                                    <w:bottom w:val="single" w:sz="2" w:space="0" w:color="D9D9E3"/>
                                    <w:right w:val="single" w:sz="2" w:space="0" w:color="D9D9E3"/>
                                  </w:divBdr>
                                  <w:divsChild>
                                    <w:div w:id="1994792147">
                                      <w:marLeft w:val="0"/>
                                      <w:marRight w:val="0"/>
                                      <w:marTop w:val="0"/>
                                      <w:marBottom w:val="0"/>
                                      <w:divBdr>
                                        <w:top w:val="single" w:sz="2" w:space="0" w:color="D9D9E3"/>
                                        <w:left w:val="single" w:sz="2" w:space="0" w:color="D9D9E3"/>
                                        <w:bottom w:val="single" w:sz="2" w:space="0" w:color="D9D9E3"/>
                                        <w:right w:val="single" w:sz="2" w:space="0" w:color="D9D9E3"/>
                                      </w:divBdr>
                                      <w:divsChild>
                                        <w:div w:id="1108542874">
                                          <w:marLeft w:val="0"/>
                                          <w:marRight w:val="0"/>
                                          <w:marTop w:val="0"/>
                                          <w:marBottom w:val="0"/>
                                          <w:divBdr>
                                            <w:top w:val="single" w:sz="2" w:space="0" w:color="D9D9E3"/>
                                            <w:left w:val="single" w:sz="2" w:space="0" w:color="D9D9E3"/>
                                            <w:bottom w:val="single" w:sz="2" w:space="0" w:color="D9D9E3"/>
                                            <w:right w:val="single" w:sz="2" w:space="0" w:color="D9D9E3"/>
                                          </w:divBdr>
                                          <w:divsChild>
                                            <w:div w:id="1684668468">
                                              <w:marLeft w:val="0"/>
                                              <w:marRight w:val="0"/>
                                              <w:marTop w:val="0"/>
                                              <w:marBottom w:val="0"/>
                                              <w:divBdr>
                                                <w:top w:val="single" w:sz="2" w:space="0" w:color="D9D9E3"/>
                                                <w:left w:val="single" w:sz="2" w:space="0" w:color="D9D9E3"/>
                                                <w:bottom w:val="single" w:sz="2" w:space="0" w:color="D9D9E3"/>
                                                <w:right w:val="single" w:sz="2" w:space="0" w:color="D9D9E3"/>
                                              </w:divBdr>
                                              <w:divsChild>
                                                <w:div w:id="286814435">
                                                  <w:marLeft w:val="0"/>
                                                  <w:marRight w:val="0"/>
                                                  <w:marTop w:val="0"/>
                                                  <w:marBottom w:val="0"/>
                                                  <w:divBdr>
                                                    <w:top w:val="single" w:sz="2" w:space="0" w:color="D9D9E3"/>
                                                    <w:left w:val="single" w:sz="2" w:space="0" w:color="D9D9E3"/>
                                                    <w:bottom w:val="single" w:sz="2" w:space="0" w:color="D9D9E3"/>
                                                    <w:right w:val="single" w:sz="2" w:space="0" w:color="D9D9E3"/>
                                                  </w:divBdr>
                                                  <w:divsChild>
                                                    <w:div w:id="1497988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207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1164</Words>
  <Characters>6639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ÖZTÜRK</dc:creator>
  <cp:keywords/>
  <dc:description/>
  <cp:lastModifiedBy>Hakan ÖZTÜRK</cp:lastModifiedBy>
  <cp:revision>5</cp:revision>
  <dcterms:created xsi:type="dcterms:W3CDTF">2024-02-01T22:09:00Z</dcterms:created>
  <dcterms:modified xsi:type="dcterms:W3CDTF">2024-02-02T10:30:00Z</dcterms:modified>
</cp:coreProperties>
</file>